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D2" w:rsidRDefault="00942DD2" w:rsidP="00942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Vyhodnotenie </w:t>
      </w:r>
    </w:p>
    <w:p w:rsidR="00942DD2" w:rsidRDefault="00136ECB" w:rsidP="00942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C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5.35pt;margin-top:17.6pt;width:156.9pt;height:.05pt;z-index:251657216" o:connectortype="straight"/>
        </w:pict>
      </w:r>
      <w:r w:rsidR="00942DD2">
        <w:rPr>
          <w:rFonts w:ascii="Times New Roman" w:hAnsi="Times New Roman" w:cs="Times New Roman"/>
          <w:b/>
          <w:sz w:val="28"/>
          <w:szCs w:val="28"/>
        </w:rPr>
        <w:t>Prijímacích skúšok</w:t>
      </w:r>
    </w:p>
    <w:p w:rsidR="00942DD2" w:rsidRDefault="00942DD2" w:rsidP="00942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Slovenský jazyk a literatúra</w:t>
      </w:r>
    </w:p>
    <w:p w:rsidR="00942DD2" w:rsidRDefault="00942DD2" w:rsidP="00942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942DD2" w:rsidRDefault="00942DD2" w:rsidP="00942D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DD2" w:rsidRPr="002B795D" w:rsidRDefault="00942DD2" w:rsidP="00942DD2">
      <w:pPr>
        <w:spacing w:after="0"/>
        <w:rPr>
          <w:b/>
        </w:rPr>
      </w:pPr>
    </w:p>
    <w:p w:rsidR="002B795D" w:rsidRPr="002B795D" w:rsidRDefault="002B795D" w:rsidP="00942DD2">
      <w:pPr>
        <w:spacing w:after="0"/>
        <w:rPr>
          <w:b/>
        </w:rPr>
      </w:pPr>
      <w:r w:rsidRPr="002B795D">
        <w:rPr>
          <w:b/>
        </w:rPr>
        <w:t>Termín: 14.5.2015</w:t>
      </w:r>
    </w:p>
    <w:p w:rsidR="00942DD2" w:rsidRPr="002B795D" w:rsidRDefault="00942DD2" w:rsidP="00942DD2">
      <w:pPr>
        <w:spacing w:after="0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534"/>
        <w:gridCol w:w="992"/>
        <w:gridCol w:w="1134"/>
        <w:gridCol w:w="2268"/>
        <w:gridCol w:w="2410"/>
        <w:gridCol w:w="1874"/>
      </w:tblGrid>
      <w:tr w:rsidR="00942DD2" w:rsidTr="00942D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Kód žiaka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136ECB">
            <w:r>
              <w:pict>
                <v:shape id="_x0000_s1027" type="#_x0000_t32" style="position:absolute;margin-left:50.5pt;margin-top:14.15pt;width:234.35pt;height:0;z-index:251658240;mso-position-horizontal-relative:text;mso-position-vertical-relative:text" o:connectortype="straight"/>
              </w:pict>
            </w:r>
            <w:r w:rsidR="00942DD2">
              <w:t>Body zo    ZŠ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pPr>
              <w:jc w:val="center"/>
            </w:pPr>
            <w:r>
              <w:t>Body SJL</w:t>
            </w:r>
          </w:p>
          <w:p w:rsidR="00942DD2" w:rsidRDefault="00942DD2">
            <w:pPr>
              <w:jc w:val="center"/>
            </w:pPr>
            <w:r>
              <w:t>Prijímacia skúška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pPr>
              <w:jc w:val="center"/>
            </w:pPr>
            <w:r>
              <w:t>Body MAT</w:t>
            </w:r>
          </w:p>
          <w:p w:rsidR="00942DD2" w:rsidRDefault="00942DD2">
            <w:pPr>
              <w:jc w:val="center"/>
            </w:pPr>
            <w:r>
              <w:t>Prijímacia skúška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pPr>
              <w:jc w:val="center"/>
            </w:pPr>
            <w:r>
              <w:t>Spolu</w:t>
            </w:r>
          </w:p>
          <w:p w:rsidR="00942DD2" w:rsidRDefault="00942DD2">
            <w:pPr>
              <w:jc w:val="center"/>
            </w:pPr>
            <w:r>
              <w:t>ZŠ+ SJL, MAT</w:t>
            </w:r>
          </w:p>
        </w:tc>
      </w:tr>
      <w:tr w:rsidR="00942DD2" w:rsidTr="00942D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01/A2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E40A0">
            <w:r>
              <w:t xml:space="preserve">         neúčasť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60B4B">
            <w:r>
              <w:t xml:space="preserve">     </w:t>
            </w:r>
            <w:r w:rsidR="009E40A0">
              <w:t xml:space="preserve">          neúčasť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D4E9B">
            <w:r>
              <w:t xml:space="preserve">        neúčasť</w:t>
            </w:r>
          </w:p>
        </w:tc>
      </w:tr>
      <w:tr w:rsidR="00942DD2" w:rsidTr="00942D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>02/A2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 xml:space="preserve"> 11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81C33">
            <w:r>
              <w:t xml:space="preserve">               24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E40A0">
            <w:r>
              <w:t xml:space="preserve">                   19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81C33">
            <w:r>
              <w:t xml:space="preserve">             54</w:t>
            </w:r>
          </w:p>
        </w:tc>
      </w:tr>
      <w:tr w:rsidR="00942DD2" w:rsidTr="00942D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>03/A2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 xml:space="preserve">  7 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FB1882">
            <w:r>
              <w:t xml:space="preserve">              </w:t>
            </w:r>
            <w:r w:rsidR="00281C33">
              <w:t xml:space="preserve"> 27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E40A0">
            <w:r>
              <w:t xml:space="preserve">                   15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81C33">
            <w:r>
              <w:t xml:space="preserve">             49</w:t>
            </w:r>
          </w:p>
        </w:tc>
      </w:tr>
      <w:tr w:rsidR="00942DD2" w:rsidTr="00942D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>04/A2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 xml:space="preserve">  3 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81C33">
            <w:r>
              <w:t xml:space="preserve">               24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60B4B">
            <w:r>
              <w:t xml:space="preserve">                   13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81C33">
            <w:r>
              <w:t xml:space="preserve">             40</w:t>
            </w:r>
          </w:p>
        </w:tc>
      </w:tr>
      <w:tr w:rsidR="00942DD2" w:rsidTr="00942D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>05/A2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 xml:space="preserve">  3 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81C33">
            <w:r>
              <w:t xml:space="preserve">               27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542841">
            <w:r>
              <w:t xml:space="preserve">                   10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FB1882">
            <w:r>
              <w:t xml:space="preserve">             40</w:t>
            </w:r>
          </w:p>
        </w:tc>
      </w:tr>
      <w:tr w:rsidR="00942DD2" w:rsidTr="00942D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>06/A2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 xml:space="preserve">  3 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81C33">
            <w:r>
              <w:t xml:space="preserve">               21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E40A0">
            <w:r>
              <w:t xml:space="preserve">                   13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81C33">
            <w:r>
              <w:t xml:space="preserve">              37</w:t>
            </w:r>
          </w:p>
        </w:tc>
      </w:tr>
      <w:tr w:rsidR="00942DD2" w:rsidTr="00942D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>07/A2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>10 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81C33">
            <w:r>
              <w:t xml:space="preserve">                23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E40A0">
            <w:r>
              <w:t xml:space="preserve">                   10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3A23DA">
            <w:r>
              <w:t xml:space="preserve">              43</w:t>
            </w:r>
          </w:p>
        </w:tc>
      </w:tr>
      <w:tr w:rsidR="00942DD2" w:rsidTr="00942D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>08/A2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 xml:space="preserve">  6 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E40A0">
            <w:r>
              <w:t xml:space="preserve">            neúčasť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E40A0">
            <w:r>
              <w:t xml:space="preserve">              neúčasť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D4E9B">
            <w:r>
              <w:t xml:space="preserve">       neúčasť</w:t>
            </w:r>
          </w:p>
        </w:tc>
      </w:tr>
      <w:tr w:rsidR="00942DD2" w:rsidTr="00942D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>09/A2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 xml:space="preserve"> 27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81C33">
            <w:r>
              <w:t xml:space="preserve">              30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E40A0">
            <w:r>
              <w:t xml:space="preserve">                  30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3A23DA">
            <w:r>
              <w:t xml:space="preserve">              87</w:t>
            </w:r>
          </w:p>
        </w:tc>
      </w:tr>
      <w:tr w:rsidR="00942DD2" w:rsidTr="00942D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10.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 xml:space="preserve">10/A2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 xml:space="preserve">  0 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81C33">
            <w:r>
              <w:t xml:space="preserve">              22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60B4B">
            <w:r>
              <w:t xml:space="preserve">                  13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3A23DA">
            <w:r>
              <w:t xml:space="preserve">              35</w:t>
            </w:r>
          </w:p>
        </w:tc>
      </w:tr>
      <w:tr w:rsidR="00942DD2" w:rsidTr="00942D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11.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>11/A2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 xml:space="preserve">  6 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81C33">
            <w:r>
              <w:t xml:space="preserve">              24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60B4B">
            <w:r>
              <w:t xml:space="preserve">                  23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3A23DA">
            <w:r>
              <w:t xml:space="preserve">              53</w:t>
            </w:r>
          </w:p>
        </w:tc>
      </w:tr>
      <w:tr w:rsidR="00942DD2" w:rsidTr="00942D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12.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>12/A2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 xml:space="preserve">  3 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81C33">
            <w:r>
              <w:t xml:space="preserve">              23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60B4B">
            <w:r>
              <w:t xml:space="preserve">                  18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3A23DA">
            <w:r>
              <w:t xml:space="preserve">              44</w:t>
            </w:r>
          </w:p>
        </w:tc>
      </w:tr>
      <w:tr w:rsidR="00942DD2" w:rsidTr="00942D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42DD2">
            <w:r>
              <w:t>13/A2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57561">
            <w:r>
              <w:t xml:space="preserve"> 11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81C33">
            <w:r>
              <w:t xml:space="preserve">              21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60B4B">
            <w:r>
              <w:t xml:space="preserve">                  25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3A23DA">
            <w:r>
              <w:t xml:space="preserve">              57</w:t>
            </w:r>
          </w:p>
        </w:tc>
      </w:tr>
      <w:tr w:rsidR="00942DD2" w:rsidTr="00942D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14.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57561">
            <w:r>
              <w:t>14/A2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57561">
            <w:r>
              <w:t xml:space="preserve"> 24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81C33">
            <w:r>
              <w:t xml:space="preserve">              29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E40A0">
            <w:r>
              <w:t xml:space="preserve">                  26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3A23DA">
            <w:r>
              <w:t xml:space="preserve">              79</w:t>
            </w:r>
          </w:p>
        </w:tc>
      </w:tr>
      <w:tr w:rsidR="00942DD2" w:rsidTr="00942D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15.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57561">
            <w:r>
              <w:t>15/A2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57561">
            <w:r>
              <w:t xml:space="preserve">  0 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81C33">
            <w:r>
              <w:t xml:space="preserve">              23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542841">
            <w:r>
              <w:t xml:space="preserve">                  10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542841">
            <w:r>
              <w:t xml:space="preserve">              33</w:t>
            </w:r>
          </w:p>
        </w:tc>
      </w:tr>
      <w:tr w:rsidR="00942DD2" w:rsidTr="00942D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DD2" w:rsidRDefault="00942DD2">
            <w:r>
              <w:t>16.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57561">
            <w:r>
              <w:t>16/A2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957561">
            <w:r>
              <w:t xml:space="preserve">  8  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281C33">
            <w:r>
              <w:t xml:space="preserve">              23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542841">
            <w:r>
              <w:t xml:space="preserve">                  10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DD2" w:rsidRDefault="00542841">
            <w:r>
              <w:t xml:space="preserve">              41</w:t>
            </w:r>
          </w:p>
        </w:tc>
      </w:tr>
    </w:tbl>
    <w:p w:rsidR="00E1068C" w:rsidRDefault="00E1068C"/>
    <w:p w:rsidR="002B795D" w:rsidRDefault="002B795D"/>
    <w:p w:rsidR="002B795D" w:rsidRPr="00FB1882" w:rsidRDefault="002B795D" w:rsidP="002B795D">
      <w:pPr>
        <w:rPr>
          <w:i/>
        </w:rPr>
      </w:pPr>
      <w:r w:rsidRPr="00FB1882">
        <w:rPr>
          <w:i/>
        </w:rPr>
        <w:t>Žiak vyhovel, ak získal na prijímacích skúškach min.10 bodov z predmetu matematika a min.10 bodov z predmetu slovenský jazyk a literatúra.</w:t>
      </w:r>
    </w:p>
    <w:p w:rsidR="002B795D" w:rsidRDefault="002B795D"/>
    <w:p w:rsidR="007C6B5A" w:rsidRDefault="007C6B5A"/>
    <w:p w:rsidR="007C6B5A" w:rsidRDefault="007C6B5A"/>
    <w:p w:rsidR="007C6B5A" w:rsidRDefault="007C6B5A"/>
    <w:p w:rsidR="007C6B5A" w:rsidRDefault="007C6B5A"/>
    <w:p w:rsidR="007C6B5A" w:rsidRDefault="007C6B5A"/>
    <w:p w:rsidR="007C6B5A" w:rsidRDefault="007C6B5A"/>
    <w:p w:rsidR="007C6B5A" w:rsidRDefault="007C6B5A"/>
    <w:p w:rsidR="007C6B5A" w:rsidRDefault="007C6B5A"/>
    <w:p w:rsidR="007C6B5A" w:rsidRPr="009B4783" w:rsidRDefault="007C6B5A" w:rsidP="007C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Vyhodnotenie </w:t>
      </w:r>
    </w:p>
    <w:p w:rsidR="007C6B5A" w:rsidRPr="009B4783" w:rsidRDefault="00136ECB" w:rsidP="007C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155.35pt;margin-top:17.6pt;width:156.9pt;height:.05pt;z-index:251660288" o:connectortype="straight"/>
        </w:pict>
      </w:r>
      <w:r w:rsidR="007C6B5A" w:rsidRPr="009B4783">
        <w:rPr>
          <w:rFonts w:ascii="Times New Roman" w:hAnsi="Times New Roman" w:cs="Times New Roman"/>
          <w:b/>
          <w:sz w:val="28"/>
          <w:szCs w:val="28"/>
        </w:rPr>
        <w:t>Prijímacích skúšok</w:t>
      </w:r>
    </w:p>
    <w:p w:rsidR="007C6B5A" w:rsidRPr="009B4783" w:rsidRDefault="007C6B5A" w:rsidP="007C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83">
        <w:rPr>
          <w:rFonts w:ascii="Times New Roman" w:hAnsi="Times New Roman" w:cs="Times New Roman"/>
          <w:b/>
          <w:sz w:val="28"/>
          <w:szCs w:val="28"/>
        </w:rPr>
        <w:t>Slovenský jazyk a literatúra</w:t>
      </w:r>
    </w:p>
    <w:p w:rsidR="007C6B5A" w:rsidRDefault="007C6B5A" w:rsidP="007C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83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FB1882" w:rsidRPr="009B4783" w:rsidRDefault="00FB1882" w:rsidP="007C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5A" w:rsidRDefault="007C6B5A" w:rsidP="007C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6B5A" w:rsidRPr="002B795D" w:rsidRDefault="00FB1882" w:rsidP="007C6B5A">
      <w:pPr>
        <w:spacing w:after="0"/>
        <w:rPr>
          <w:b/>
        </w:rPr>
      </w:pPr>
      <w:r w:rsidRPr="002B795D">
        <w:rPr>
          <w:b/>
        </w:rPr>
        <w:t>Termín:  14.5.2015</w:t>
      </w:r>
    </w:p>
    <w:p w:rsidR="007C6B5A" w:rsidRDefault="007C6B5A" w:rsidP="007C6B5A">
      <w:pPr>
        <w:spacing w:after="0"/>
      </w:pPr>
    </w:p>
    <w:tbl>
      <w:tblPr>
        <w:tblStyle w:val="Mriekatabuky"/>
        <w:tblW w:w="0" w:type="auto"/>
        <w:tblLook w:val="04A0"/>
      </w:tblPr>
      <w:tblGrid>
        <w:gridCol w:w="534"/>
        <w:gridCol w:w="992"/>
        <w:gridCol w:w="1134"/>
        <w:gridCol w:w="2268"/>
        <w:gridCol w:w="2410"/>
        <w:gridCol w:w="1874"/>
      </w:tblGrid>
      <w:tr w:rsidR="007C6B5A" w:rsidTr="00D6711F">
        <w:tc>
          <w:tcPr>
            <w:tcW w:w="534" w:type="dxa"/>
          </w:tcPr>
          <w:p w:rsidR="007C6B5A" w:rsidRDefault="007C6B5A" w:rsidP="00D6711F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C6B5A" w:rsidRDefault="007C6B5A" w:rsidP="00D6711F">
            <w:r>
              <w:t>Kód žiaka</w:t>
            </w:r>
          </w:p>
        </w:tc>
        <w:tc>
          <w:tcPr>
            <w:tcW w:w="1134" w:type="dxa"/>
          </w:tcPr>
          <w:p w:rsidR="007C6B5A" w:rsidRDefault="00136ECB" w:rsidP="00D6711F">
            <w:r>
              <w:rPr>
                <w:noProof/>
              </w:rPr>
              <w:pict>
                <v:shape id="_x0000_s1029" type="#_x0000_t32" style="position:absolute;margin-left:50.5pt;margin-top:14.15pt;width:234.35pt;height:0;z-index:251661312;mso-position-horizontal-relative:text;mso-position-vertical-relative:text" o:connectortype="straight"/>
              </w:pict>
            </w:r>
            <w:r w:rsidR="007C6B5A">
              <w:t>Body zo    ZŠ</w:t>
            </w:r>
          </w:p>
        </w:tc>
        <w:tc>
          <w:tcPr>
            <w:tcW w:w="2268" w:type="dxa"/>
          </w:tcPr>
          <w:p w:rsidR="007C6B5A" w:rsidRDefault="007C6B5A" w:rsidP="00D6711F">
            <w:pPr>
              <w:jc w:val="center"/>
            </w:pPr>
            <w:r>
              <w:t>Body SJL</w:t>
            </w:r>
          </w:p>
          <w:p w:rsidR="007C6B5A" w:rsidRDefault="007C6B5A" w:rsidP="00D6711F">
            <w:pPr>
              <w:jc w:val="center"/>
            </w:pPr>
            <w:r>
              <w:t>Prijímacia skúška</w:t>
            </w:r>
          </w:p>
        </w:tc>
        <w:tc>
          <w:tcPr>
            <w:tcW w:w="2410" w:type="dxa"/>
          </w:tcPr>
          <w:p w:rsidR="007C6B5A" w:rsidRDefault="007C6B5A" w:rsidP="00D6711F">
            <w:pPr>
              <w:jc w:val="center"/>
            </w:pPr>
            <w:r>
              <w:t>Body MAT</w:t>
            </w:r>
          </w:p>
          <w:p w:rsidR="007C6B5A" w:rsidRDefault="007C6B5A" w:rsidP="00D6711F">
            <w:pPr>
              <w:jc w:val="center"/>
            </w:pPr>
            <w:r>
              <w:t>Prijímacia skúška</w:t>
            </w:r>
          </w:p>
        </w:tc>
        <w:tc>
          <w:tcPr>
            <w:tcW w:w="1874" w:type="dxa"/>
          </w:tcPr>
          <w:p w:rsidR="007C6B5A" w:rsidRDefault="007C6B5A" w:rsidP="00D6711F">
            <w:pPr>
              <w:jc w:val="center"/>
            </w:pPr>
            <w:r>
              <w:t>Spolu</w:t>
            </w:r>
          </w:p>
          <w:p w:rsidR="007C6B5A" w:rsidRDefault="007C6B5A" w:rsidP="00D6711F">
            <w:pPr>
              <w:jc w:val="center"/>
            </w:pPr>
            <w:r>
              <w:t>ZŠ+ SJL, MAT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1.</w:t>
            </w:r>
          </w:p>
        </w:tc>
        <w:tc>
          <w:tcPr>
            <w:tcW w:w="992" w:type="dxa"/>
          </w:tcPr>
          <w:p w:rsidR="007C6B5A" w:rsidRDefault="007C6B5A" w:rsidP="00D6711F">
            <w:r>
              <w:t>01/B2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11 b</w:t>
            </w:r>
          </w:p>
        </w:tc>
        <w:tc>
          <w:tcPr>
            <w:tcW w:w="2268" w:type="dxa"/>
          </w:tcPr>
          <w:p w:rsidR="007C6B5A" w:rsidRDefault="00281C33" w:rsidP="00D6711F">
            <w:r>
              <w:t xml:space="preserve">                  26 b</w:t>
            </w:r>
          </w:p>
        </w:tc>
        <w:tc>
          <w:tcPr>
            <w:tcW w:w="2410" w:type="dxa"/>
          </w:tcPr>
          <w:p w:rsidR="007C6B5A" w:rsidRDefault="00542841" w:rsidP="00D6711F">
            <w:r>
              <w:t xml:space="preserve">                   10 b</w:t>
            </w:r>
          </w:p>
        </w:tc>
        <w:tc>
          <w:tcPr>
            <w:tcW w:w="1874" w:type="dxa"/>
          </w:tcPr>
          <w:p w:rsidR="007C6B5A" w:rsidRDefault="00FB1882" w:rsidP="00D6711F">
            <w:r>
              <w:t xml:space="preserve">             47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2.</w:t>
            </w:r>
          </w:p>
        </w:tc>
        <w:tc>
          <w:tcPr>
            <w:tcW w:w="992" w:type="dxa"/>
          </w:tcPr>
          <w:p w:rsidR="007C6B5A" w:rsidRDefault="007C6B5A" w:rsidP="00D6711F">
            <w:r>
              <w:t>02/B2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32 b</w:t>
            </w:r>
          </w:p>
        </w:tc>
        <w:tc>
          <w:tcPr>
            <w:tcW w:w="2268" w:type="dxa"/>
          </w:tcPr>
          <w:p w:rsidR="007C6B5A" w:rsidRDefault="00A14E28" w:rsidP="00D6711F">
            <w:r>
              <w:t xml:space="preserve">                  27 b</w:t>
            </w:r>
          </w:p>
        </w:tc>
        <w:tc>
          <w:tcPr>
            <w:tcW w:w="2410" w:type="dxa"/>
          </w:tcPr>
          <w:p w:rsidR="007C6B5A" w:rsidRDefault="00260B4B" w:rsidP="00D6711F">
            <w:r>
              <w:t xml:space="preserve">                  </w:t>
            </w:r>
            <w:r w:rsidR="00542841">
              <w:t xml:space="preserve"> </w:t>
            </w:r>
            <w:r>
              <w:t>27 b</w:t>
            </w:r>
          </w:p>
        </w:tc>
        <w:tc>
          <w:tcPr>
            <w:tcW w:w="1874" w:type="dxa"/>
          </w:tcPr>
          <w:p w:rsidR="007C6B5A" w:rsidRDefault="003A23DA" w:rsidP="00D6711F">
            <w:r>
              <w:t xml:space="preserve">             86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3.</w:t>
            </w:r>
          </w:p>
        </w:tc>
        <w:tc>
          <w:tcPr>
            <w:tcW w:w="992" w:type="dxa"/>
          </w:tcPr>
          <w:p w:rsidR="007C6B5A" w:rsidRDefault="007C6B5A" w:rsidP="00D6711F">
            <w:r>
              <w:t>03/B2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 6  b</w:t>
            </w:r>
          </w:p>
        </w:tc>
        <w:tc>
          <w:tcPr>
            <w:tcW w:w="2268" w:type="dxa"/>
          </w:tcPr>
          <w:p w:rsidR="007C6B5A" w:rsidRDefault="00A14E28" w:rsidP="00D6711F">
            <w:r>
              <w:t xml:space="preserve">                  27 b</w:t>
            </w:r>
          </w:p>
        </w:tc>
        <w:tc>
          <w:tcPr>
            <w:tcW w:w="2410" w:type="dxa"/>
          </w:tcPr>
          <w:p w:rsidR="007C6B5A" w:rsidRDefault="00542841" w:rsidP="00D6711F">
            <w:r>
              <w:t xml:space="preserve">                  10 b</w:t>
            </w:r>
          </w:p>
        </w:tc>
        <w:tc>
          <w:tcPr>
            <w:tcW w:w="1874" w:type="dxa"/>
          </w:tcPr>
          <w:p w:rsidR="007C6B5A" w:rsidRDefault="00FB1882" w:rsidP="00D6711F">
            <w:r>
              <w:t xml:space="preserve">             43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4.</w:t>
            </w:r>
          </w:p>
        </w:tc>
        <w:tc>
          <w:tcPr>
            <w:tcW w:w="992" w:type="dxa"/>
          </w:tcPr>
          <w:p w:rsidR="007C6B5A" w:rsidRDefault="007C6B5A" w:rsidP="00D6711F">
            <w:r>
              <w:t>04/B2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 3  b</w:t>
            </w:r>
          </w:p>
        </w:tc>
        <w:tc>
          <w:tcPr>
            <w:tcW w:w="2268" w:type="dxa"/>
          </w:tcPr>
          <w:p w:rsidR="007C6B5A" w:rsidRDefault="00A14E28" w:rsidP="00D6711F">
            <w:r>
              <w:t xml:space="preserve">                  24 b</w:t>
            </w:r>
          </w:p>
        </w:tc>
        <w:tc>
          <w:tcPr>
            <w:tcW w:w="2410" w:type="dxa"/>
          </w:tcPr>
          <w:p w:rsidR="007C6B5A" w:rsidRDefault="00542841" w:rsidP="00D6711F">
            <w:r>
              <w:t xml:space="preserve">                   10 b</w:t>
            </w:r>
          </w:p>
        </w:tc>
        <w:tc>
          <w:tcPr>
            <w:tcW w:w="1874" w:type="dxa"/>
          </w:tcPr>
          <w:p w:rsidR="007C6B5A" w:rsidRDefault="00FB1882" w:rsidP="00D6711F">
            <w:r>
              <w:t xml:space="preserve">             37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5.</w:t>
            </w:r>
          </w:p>
        </w:tc>
        <w:tc>
          <w:tcPr>
            <w:tcW w:w="992" w:type="dxa"/>
          </w:tcPr>
          <w:p w:rsidR="007C6B5A" w:rsidRDefault="007C6B5A" w:rsidP="00D6711F">
            <w:r>
              <w:t>05/B2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25 b</w:t>
            </w:r>
          </w:p>
        </w:tc>
        <w:tc>
          <w:tcPr>
            <w:tcW w:w="2268" w:type="dxa"/>
          </w:tcPr>
          <w:p w:rsidR="007C6B5A" w:rsidRDefault="00281C33" w:rsidP="00D6711F">
            <w:r>
              <w:t xml:space="preserve">                  23 b</w:t>
            </w:r>
          </w:p>
        </w:tc>
        <w:tc>
          <w:tcPr>
            <w:tcW w:w="2410" w:type="dxa"/>
          </w:tcPr>
          <w:p w:rsidR="007C6B5A" w:rsidRDefault="00260B4B" w:rsidP="00D6711F">
            <w:r>
              <w:t xml:space="preserve">                </w:t>
            </w:r>
            <w:r w:rsidR="00542841">
              <w:t xml:space="preserve"> </w:t>
            </w:r>
            <w:r>
              <w:t xml:space="preserve">  11 b</w:t>
            </w:r>
          </w:p>
        </w:tc>
        <w:tc>
          <w:tcPr>
            <w:tcW w:w="1874" w:type="dxa"/>
          </w:tcPr>
          <w:p w:rsidR="007C6B5A" w:rsidRDefault="00FB1882" w:rsidP="00D6711F">
            <w:r>
              <w:t xml:space="preserve">             59 </w:t>
            </w:r>
            <w:r w:rsidR="003A23DA">
              <w:t>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6.</w:t>
            </w:r>
          </w:p>
        </w:tc>
        <w:tc>
          <w:tcPr>
            <w:tcW w:w="992" w:type="dxa"/>
          </w:tcPr>
          <w:p w:rsidR="007C6B5A" w:rsidRDefault="007C6B5A" w:rsidP="00D6711F">
            <w:r>
              <w:t>06/B2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12 b</w:t>
            </w:r>
          </w:p>
        </w:tc>
        <w:tc>
          <w:tcPr>
            <w:tcW w:w="2268" w:type="dxa"/>
          </w:tcPr>
          <w:p w:rsidR="007C6B5A" w:rsidRDefault="00A14E28" w:rsidP="00D6711F">
            <w:r>
              <w:t xml:space="preserve">                  27 b</w:t>
            </w:r>
          </w:p>
        </w:tc>
        <w:tc>
          <w:tcPr>
            <w:tcW w:w="2410" w:type="dxa"/>
          </w:tcPr>
          <w:p w:rsidR="007C6B5A" w:rsidRDefault="00542841" w:rsidP="00D6711F">
            <w:r>
              <w:t xml:space="preserve">                   10 b</w:t>
            </w:r>
          </w:p>
        </w:tc>
        <w:tc>
          <w:tcPr>
            <w:tcW w:w="1874" w:type="dxa"/>
          </w:tcPr>
          <w:p w:rsidR="007C6B5A" w:rsidRDefault="00FB1882" w:rsidP="00D6711F">
            <w:r>
              <w:t xml:space="preserve">             49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7.</w:t>
            </w:r>
          </w:p>
        </w:tc>
        <w:tc>
          <w:tcPr>
            <w:tcW w:w="992" w:type="dxa"/>
          </w:tcPr>
          <w:p w:rsidR="007C6B5A" w:rsidRPr="00FB1882" w:rsidRDefault="007C6B5A" w:rsidP="00D6711F">
            <w:pPr>
              <w:rPr>
                <w:b/>
              </w:rPr>
            </w:pPr>
            <w:r w:rsidRPr="00FB1882">
              <w:rPr>
                <w:b/>
              </w:rPr>
              <w:t>07/B2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  3 b</w:t>
            </w:r>
          </w:p>
        </w:tc>
        <w:tc>
          <w:tcPr>
            <w:tcW w:w="2268" w:type="dxa"/>
          </w:tcPr>
          <w:p w:rsidR="007C6B5A" w:rsidRPr="00FB1882" w:rsidRDefault="00281C33" w:rsidP="00D6711F">
            <w:pPr>
              <w:rPr>
                <w:b/>
              </w:rPr>
            </w:pPr>
            <w:r>
              <w:t xml:space="preserve">                  </w:t>
            </w:r>
            <w:r w:rsidRPr="00FB1882">
              <w:rPr>
                <w:b/>
              </w:rPr>
              <w:t>24 b</w:t>
            </w:r>
          </w:p>
        </w:tc>
        <w:tc>
          <w:tcPr>
            <w:tcW w:w="2410" w:type="dxa"/>
          </w:tcPr>
          <w:p w:rsidR="007C6B5A" w:rsidRPr="00FB1882" w:rsidRDefault="00FB1882" w:rsidP="00D6711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FB1882">
              <w:rPr>
                <w:b/>
              </w:rPr>
              <w:t xml:space="preserve">   5 b</w:t>
            </w:r>
            <w:r>
              <w:rPr>
                <w:b/>
              </w:rPr>
              <w:t xml:space="preserve"> nevyhovel</w:t>
            </w:r>
          </w:p>
        </w:tc>
        <w:tc>
          <w:tcPr>
            <w:tcW w:w="1874" w:type="dxa"/>
          </w:tcPr>
          <w:p w:rsidR="007C6B5A" w:rsidRDefault="00FB1882" w:rsidP="00D6711F">
            <w:r>
              <w:t xml:space="preserve"> 32 b nevyhovel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8.</w:t>
            </w:r>
          </w:p>
        </w:tc>
        <w:tc>
          <w:tcPr>
            <w:tcW w:w="992" w:type="dxa"/>
          </w:tcPr>
          <w:p w:rsidR="007C6B5A" w:rsidRDefault="007C6B5A" w:rsidP="00D6711F">
            <w:r>
              <w:t>08/B2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  8 b</w:t>
            </w:r>
          </w:p>
        </w:tc>
        <w:tc>
          <w:tcPr>
            <w:tcW w:w="2268" w:type="dxa"/>
          </w:tcPr>
          <w:p w:rsidR="007C6B5A" w:rsidRDefault="00A14E28" w:rsidP="00D6711F">
            <w:r>
              <w:t xml:space="preserve">                   25 b</w:t>
            </w:r>
          </w:p>
        </w:tc>
        <w:tc>
          <w:tcPr>
            <w:tcW w:w="2410" w:type="dxa"/>
          </w:tcPr>
          <w:p w:rsidR="007C6B5A" w:rsidRDefault="00260B4B" w:rsidP="00260B4B">
            <w:r>
              <w:t xml:space="preserve">                 12  b</w:t>
            </w:r>
          </w:p>
        </w:tc>
        <w:tc>
          <w:tcPr>
            <w:tcW w:w="1874" w:type="dxa"/>
          </w:tcPr>
          <w:p w:rsidR="007C6B5A" w:rsidRDefault="003A23DA" w:rsidP="00D6711F">
            <w:r>
              <w:t xml:space="preserve">            45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9.</w:t>
            </w:r>
          </w:p>
        </w:tc>
        <w:tc>
          <w:tcPr>
            <w:tcW w:w="992" w:type="dxa"/>
          </w:tcPr>
          <w:p w:rsidR="007C6B5A" w:rsidRDefault="007C6B5A" w:rsidP="00D6711F">
            <w:r>
              <w:t>09/B2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  3 b</w:t>
            </w:r>
          </w:p>
        </w:tc>
        <w:tc>
          <w:tcPr>
            <w:tcW w:w="2268" w:type="dxa"/>
          </w:tcPr>
          <w:p w:rsidR="007C6B5A" w:rsidRDefault="00281C33" w:rsidP="00D6711F">
            <w:r>
              <w:t xml:space="preserve">                   29 b</w:t>
            </w:r>
          </w:p>
        </w:tc>
        <w:tc>
          <w:tcPr>
            <w:tcW w:w="2410" w:type="dxa"/>
          </w:tcPr>
          <w:p w:rsidR="007C6B5A" w:rsidRDefault="00260B4B" w:rsidP="00D6711F">
            <w:r>
              <w:t xml:space="preserve">                 13  b</w:t>
            </w:r>
          </w:p>
        </w:tc>
        <w:tc>
          <w:tcPr>
            <w:tcW w:w="1874" w:type="dxa"/>
          </w:tcPr>
          <w:p w:rsidR="007C6B5A" w:rsidRDefault="003A23DA" w:rsidP="00D6711F">
            <w:r>
              <w:t xml:space="preserve">            45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10.</w:t>
            </w:r>
          </w:p>
        </w:tc>
        <w:tc>
          <w:tcPr>
            <w:tcW w:w="992" w:type="dxa"/>
          </w:tcPr>
          <w:p w:rsidR="007C6B5A" w:rsidRDefault="007C6B5A" w:rsidP="00D6711F">
            <w:r>
              <w:t>10/B2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  0 b</w:t>
            </w:r>
          </w:p>
        </w:tc>
        <w:tc>
          <w:tcPr>
            <w:tcW w:w="2268" w:type="dxa"/>
          </w:tcPr>
          <w:p w:rsidR="007C6B5A" w:rsidRDefault="00A14E28" w:rsidP="00D6711F">
            <w:r>
              <w:t xml:space="preserve">                  23 b</w:t>
            </w:r>
          </w:p>
        </w:tc>
        <w:tc>
          <w:tcPr>
            <w:tcW w:w="2410" w:type="dxa"/>
          </w:tcPr>
          <w:p w:rsidR="007C6B5A" w:rsidRDefault="00260B4B" w:rsidP="00D6711F">
            <w:r>
              <w:t xml:space="preserve">                 10  b</w:t>
            </w:r>
          </w:p>
        </w:tc>
        <w:tc>
          <w:tcPr>
            <w:tcW w:w="1874" w:type="dxa"/>
          </w:tcPr>
          <w:p w:rsidR="007C6B5A" w:rsidRDefault="003A23DA" w:rsidP="00D6711F">
            <w:r>
              <w:t xml:space="preserve">            33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11.</w:t>
            </w:r>
          </w:p>
        </w:tc>
        <w:tc>
          <w:tcPr>
            <w:tcW w:w="992" w:type="dxa"/>
          </w:tcPr>
          <w:p w:rsidR="007C6B5A" w:rsidRPr="00FB1882" w:rsidRDefault="007C6B5A" w:rsidP="00D6711F">
            <w:pPr>
              <w:rPr>
                <w:b/>
              </w:rPr>
            </w:pPr>
            <w:r w:rsidRPr="00FB1882">
              <w:rPr>
                <w:b/>
              </w:rPr>
              <w:t>11/B2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  0 b</w:t>
            </w:r>
          </w:p>
        </w:tc>
        <w:tc>
          <w:tcPr>
            <w:tcW w:w="2268" w:type="dxa"/>
          </w:tcPr>
          <w:p w:rsidR="007C6B5A" w:rsidRPr="00FB1882" w:rsidRDefault="00281C33" w:rsidP="00D6711F">
            <w:pPr>
              <w:rPr>
                <w:b/>
              </w:rPr>
            </w:pPr>
            <w:r w:rsidRPr="00FB1882">
              <w:rPr>
                <w:b/>
              </w:rPr>
              <w:t xml:space="preserve">                  17 b</w:t>
            </w:r>
          </w:p>
        </w:tc>
        <w:tc>
          <w:tcPr>
            <w:tcW w:w="2410" w:type="dxa"/>
          </w:tcPr>
          <w:p w:rsidR="007C6B5A" w:rsidRPr="00FB1882" w:rsidRDefault="00FB1882" w:rsidP="00D6711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FB1882">
              <w:rPr>
                <w:b/>
              </w:rPr>
              <w:t xml:space="preserve">    3 b</w:t>
            </w:r>
            <w:r>
              <w:rPr>
                <w:b/>
              </w:rPr>
              <w:t xml:space="preserve">  nevyhovel</w:t>
            </w:r>
          </w:p>
        </w:tc>
        <w:tc>
          <w:tcPr>
            <w:tcW w:w="1874" w:type="dxa"/>
          </w:tcPr>
          <w:p w:rsidR="00FB1882" w:rsidRDefault="00FB1882" w:rsidP="00D6711F">
            <w:r>
              <w:t xml:space="preserve">  20 b  nevyhovel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12.</w:t>
            </w:r>
          </w:p>
        </w:tc>
        <w:tc>
          <w:tcPr>
            <w:tcW w:w="992" w:type="dxa"/>
          </w:tcPr>
          <w:p w:rsidR="007C6B5A" w:rsidRDefault="007C6B5A" w:rsidP="00D6711F">
            <w:r>
              <w:t>12/B2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  3 b</w:t>
            </w:r>
          </w:p>
        </w:tc>
        <w:tc>
          <w:tcPr>
            <w:tcW w:w="2268" w:type="dxa"/>
          </w:tcPr>
          <w:p w:rsidR="007C6B5A" w:rsidRDefault="00A14E28" w:rsidP="00D6711F">
            <w:r>
              <w:t xml:space="preserve">                  27  b</w:t>
            </w:r>
          </w:p>
        </w:tc>
        <w:tc>
          <w:tcPr>
            <w:tcW w:w="2410" w:type="dxa"/>
          </w:tcPr>
          <w:p w:rsidR="007C6B5A" w:rsidRDefault="00260B4B" w:rsidP="00D6711F">
            <w:r>
              <w:t xml:space="preserve">                 12 b</w:t>
            </w:r>
          </w:p>
        </w:tc>
        <w:tc>
          <w:tcPr>
            <w:tcW w:w="1874" w:type="dxa"/>
          </w:tcPr>
          <w:p w:rsidR="007C6B5A" w:rsidRDefault="003A23DA" w:rsidP="00D6711F">
            <w:r>
              <w:t xml:space="preserve">            42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13.</w:t>
            </w:r>
          </w:p>
        </w:tc>
        <w:tc>
          <w:tcPr>
            <w:tcW w:w="992" w:type="dxa"/>
          </w:tcPr>
          <w:p w:rsidR="007C6B5A" w:rsidRDefault="007C6B5A" w:rsidP="00D6711F">
            <w:r>
              <w:t>13/B2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  3 b</w:t>
            </w:r>
          </w:p>
        </w:tc>
        <w:tc>
          <w:tcPr>
            <w:tcW w:w="2268" w:type="dxa"/>
          </w:tcPr>
          <w:p w:rsidR="007C6B5A" w:rsidRDefault="00A14E28" w:rsidP="00D6711F">
            <w:r>
              <w:t xml:space="preserve">                  26 b</w:t>
            </w:r>
          </w:p>
        </w:tc>
        <w:tc>
          <w:tcPr>
            <w:tcW w:w="2410" w:type="dxa"/>
          </w:tcPr>
          <w:p w:rsidR="007C6B5A" w:rsidRDefault="00542841" w:rsidP="00D6711F">
            <w:r>
              <w:t xml:space="preserve">                 10 b</w:t>
            </w:r>
          </w:p>
        </w:tc>
        <w:tc>
          <w:tcPr>
            <w:tcW w:w="1874" w:type="dxa"/>
          </w:tcPr>
          <w:p w:rsidR="007C6B5A" w:rsidRDefault="003A23DA" w:rsidP="00D6711F">
            <w:r>
              <w:t xml:space="preserve">            </w:t>
            </w:r>
            <w:r w:rsidR="00FB1882">
              <w:t>39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14.</w:t>
            </w:r>
          </w:p>
        </w:tc>
        <w:tc>
          <w:tcPr>
            <w:tcW w:w="992" w:type="dxa"/>
          </w:tcPr>
          <w:p w:rsidR="007C6B5A" w:rsidRDefault="007C6B5A" w:rsidP="00D6711F">
            <w:r>
              <w:t>14/B2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 </w:t>
            </w:r>
          </w:p>
        </w:tc>
        <w:tc>
          <w:tcPr>
            <w:tcW w:w="2268" w:type="dxa"/>
          </w:tcPr>
          <w:p w:rsidR="007C6B5A" w:rsidRDefault="009D4E9B" w:rsidP="00D6711F">
            <w:r>
              <w:t xml:space="preserve">            neúčasť</w:t>
            </w:r>
          </w:p>
        </w:tc>
        <w:tc>
          <w:tcPr>
            <w:tcW w:w="2410" w:type="dxa"/>
          </w:tcPr>
          <w:p w:rsidR="007C6B5A" w:rsidRDefault="009D4E9B" w:rsidP="00D6711F">
            <w:r>
              <w:t xml:space="preserve">                neúčasť</w:t>
            </w:r>
          </w:p>
        </w:tc>
        <w:tc>
          <w:tcPr>
            <w:tcW w:w="1874" w:type="dxa"/>
          </w:tcPr>
          <w:p w:rsidR="007C6B5A" w:rsidRDefault="009D4E9B" w:rsidP="00D6711F">
            <w:r>
              <w:t xml:space="preserve">      neúčasť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15.</w:t>
            </w:r>
          </w:p>
        </w:tc>
        <w:tc>
          <w:tcPr>
            <w:tcW w:w="992" w:type="dxa"/>
          </w:tcPr>
          <w:p w:rsidR="007C6B5A" w:rsidRDefault="007C6B5A" w:rsidP="00D6711F">
            <w:r>
              <w:t>15/B2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  </w:t>
            </w:r>
          </w:p>
        </w:tc>
        <w:tc>
          <w:tcPr>
            <w:tcW w:w="2268" w:type="dxa"/>
          </w:tcPr>
          <w:p w:rsidR="007C6B5A" w:rsidRDefault="009D4E9B" w:rsidP="00D6711F">
            <w:r>
              <w:t xml:space="preserve">            neúčasť</w:t>
            </w:r>
          </w:p>
        </w:tc>
        <w:tc>
          <w:tcPr>
            <w:tcW w:w="2410" w:type="dxa"/>
          </w:tcPr>
          <w:p w:rsidR="007C6B5A" w:rsidRDefault="009D4E9B" w:rsidP="00D6711F">
            <w:r>
              <w:t xml:space="preserve">                neúčasť</w:t>
            </w:r>
          </w:p>
        </w:tc>
        <w:tc>
          <w:tcPr>
            <w:tcW w:w="1874" w:type="dxa"/>
          </w:tcPr>
          <w:p w:rsidR="007C6B5A" w:rsidRDefault="009D4E9B" w:rsidP="00D6711F">
            <w:r>
              <w:t xml:space="preserve">      neúčasť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16.</w:t>
            </w:r>
          </w:p>
        </w:tc>
        <w:tc>
          <w:tcPr>
            <w:tcW w:w="992" w:type="dxa"/>
          </w:tcPr>
          <w:p w:rsidR="007C6B5A" w:rsidRDefault="007C6B5A" w:rsidP="00D6711F">
            <w:r>
              <w:t>16/B2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  0 b</w:t>
            </w:r>
          </w:p>
        </w:tc>
        <w:tc>
          <w:tcPr>
            <w:tcW w:w="2268" w:type="dxa"/>
          </w:tcPr>
          <w:p w:rsidR="007C6B5A" w:rsidRDefault="00A14E28" w:rsidP="00D6711F">
            <w:r>
              <w:t xml:space="preserve">                 29 b</w:t>
            </w:r>
          </w:p>
        </w:tc>
        <w:tc>
          <w:tcPr>
            <w:tcW w:w="2410" w:type="dxa"/>
          </w:tcPr>
          <w:p w:rsidR="007C6B5A" w:rsidRDefault="00260B4B" w:rsidP="00D6711F">
            <w:r>
              <w:t xml:space="preserve">                  13 b</w:t>
            </w:r>
          </w:p>
        </w:tc>
        <w:tc>
          <w:tcPr>
            <w:tcW w:w="1874" w:type="dxa"/>
          </w:tcPr>
          <w:p w:rsidR="007C6B5A" w:rsidRDefault="00FB1882" w:rsidP="00D6711F">
            <w:r>
              <w:t xml:space="preserve">           42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17.</w:t>
            </w:r>
          </w:p>
        </w:tc>
        <w:tc>
          <w:tcPr>
            <w:tcW w:w="992" w:type="dxa"/>
          </w:tcPr>
          <w:p w:rsidR="007C6B5A" w:rsidRDefault="007C6B5A" w:rsidP="00D6711F">
            <w:r>
              <w:t>17/B2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 </w:t>
            </w:r>
          </w:p>
        </w:tc>
        <w:tc>
          <w:tcPr>
            <w:tcW w:w="2268" w:type="dxa"/>
          </w:tcPr>
          <w:p w:rsidR="007C6B5A" w:rsidRDefault="009D4E9B" w:rsidP="00D6711F">
            <w:r>
              <w:t xml:space="preserve">            neúčasť</w:t>
            </w:r>
          </w:p>
        </w:tc>
        <w:tc>
          <w:tcPr>
            <w:tcW w:w="2410" w:type="dxa"/>
          </w:tcPr>
          <w:p w:rsidR="007C6B5A" w:rsidRDefault="009D4E9B" w:rsidP="00D6711F">
            <w:r>
              <w:t xml:space="preserve">                neúčasť</w:t>
            </w:r>
          </w:p>
        </w:tc>
        <w:tc>
          <w:tcPr>
            <w:tcW w:w="1874" w:type="dxa"/>
          </w:tcPr>
          <w:p w:rsidR="007C6B5A" w:rsidRDefault="009D4E9B" w:rsidP="00D6711F">
            <w:r>
              <w:t xml:space="preserve">      neúčasť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18.</w:t>
            </w:r>
          </w:p>
        </w:tc>
        <w:tc>
          <w:tcPr>
            <w:tcW w:w="992" w:type="dxa"/>
          </w:tcPr>
          <w:p w:rsidR="007C6B5A" w:rsidRDefault="007C6B5A" w:rsidP="00D6711F">
            <w:r>
              <w:t>18/B2</w:t>
            </w:r>
          </w:p>
        </w:tc>
        <w:tc>
          <w:tcPr>
            <w:tcW w:w="1134" w:type="dxa"/>
          </w:tcPr>
          <w:p w:rsidR="007C6B5A" w:rsidRDefault="007C6B5A" w:rsidP="00D6711F">
            <w:r>
              <w:t xml:space="preserve">  16 b</w:t>
            </w:r>
          </w:p>
        </w:tc>
        <w:tc>
          <w:tcPr>
            <w:tcW w:w="2268" w:type="dxa"/>
          </w:tcPr>
          <w:p w:rsidR="007C6B5A" w:rsidRDefault="00281C33" w:rsidP="00D6711F">
            <w:r>
              <w:t xml:space="preserve">                 26 b</w:t>
            </w:r>
          </w:p>
        </w:tc>
        <w:tc>
          <w:tcPr>
            <w:tcW w:w="2410" w:type="dxa"/>
          </w:tcPr>
          <w:p w:rsidR="007C6B5A" w:rsidRDefault="00260B4B" w:rsidP="00D6711F">
            <w:r>
              <w:t xml:space="preserve">                 16 b</w:t>
            </w:r>
          </w:p>
        </w:tc>
        <w:tc>
          <w:tcPr>
            <w:tcW w:w="1874" w:type="dxa"/>
          </w:tcPr>
          <w:p w:rsidR="007C6B5A" w:rsidRDefault="00FB1882" w:rsidP="00D6711F">
            <w:r>
              <w:t xml:space="preserve">           </w:t>
            </w:r>
            <w:r w:rsidR="003A23DA">
              <w:t>58 b</w:t>
            </w:r>
          </w:p>
        </w:tc>
      </w:tr>
    </w:tbl>
    <w:p w:rsidR="00FB1882" w:rsidRDefault="00FB1882"/>
    <w:p w:rsidR="002B795D" w:rsidRDefault="002B795D"/>
    <w:p w:rsidR="00FB1882" w:rsidRPr="00FB1882" w:rsidRDefault="00FB1882">
      <w:pPr>
        <w:rPr>
          <w:i/>
        </w:rPr>
      </w:pPr>
      <w:r w:rsidRPr="00FB1882">
        <w:rPr>
          <w:i/>
        </w:rPr>
        <w:t>Žiak vyhovel, ak získal na prijímacích skúškach min.10 bodov z predmetu matematika a min.10 bodov z predmetu slovenský jazyk a literatúra.</w:t>
      </w:r>
    </w:p>
    <w:p w:rsidR="007C6B5A" w:rsidRDefault="007C6B5A"/>
    <w:p w:rsidR="007C6B5A" w:rsidRDefault="007C6B5A"/>
    <w:p w:rsidR="007C6B5A" w:rsidRDefault="007C6B5A"/>
    <w:p w:rsidR="007C6B5A" w:rsidRDefault="007C6B5A"/>
    <w:p w:rsidR="007C6B5A" w:rsidRDefault="007C6B5A"/>
    <w:p w:rsidR="00FB1882" w:rsidRDefault="00FB1882"/>
    <w:p w:rsidR="00407A28" w:rsidRDefault="00407A28"/>
    <w:p w:rsidR="007C6B5A" w:rsidRPr="009B4783" w:rsidRDefault="007C6B5A" w:rsidP="007C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Vyhodnotenie </w:t>
      </w:r>
    </w:p>
    <w:p w:rsidR="007C6B5A" w:rsidRPr="009B4783" w:rsidRDefault="00136ECB" w:rsidP="007C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155.35pt;margin-top:17.6pt;width:156.9pt;height:.05pt;z-index:251663360" o:connectortype="straight"/>
        </w:pict>
      </w:r>
      <w:r w:rsidR="007C6B5A" w:rsidRPr="009B4783">
        <w:rPr>
          <w:rFonts w:ascii="Times New Roman" w:hAnsi="Times New Roman" w:cs="Times New Roman"/>
          <w:b/>
          <w:sz w:val="28"/>
          <w:szCs w:val="28"/>
        </w:rPr>
        <w:t>Prijímacích skúšok</w:t>
      </w:r>
    </w:p>
    <w:p w:rsidR="007C6B5A" w:rsidRPr="009B4783" w:rsidRDefault="007C6B5A" w:rsidP="007C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83">
        <w:rPr>
          <w:rFonts w:ascii="Times New Roman" w:hAnsi="Times New Roman" w:cs="Times New Roman"/>
          <w:b/>
          <w:sz w:val="28"/>
          <w:szCs w:val="28"/>
        </w:rPr>
        <w:t>Slovenský jazyk a literatúra</w:t>
      </w:r>
    </w:p>
    <w:p w:rsidR="007C6B5A" w:rsidRPr="009B4783" w:rsidRDefault="007C6B5A" w:rsidP="007C6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83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7C6B5A" w:rsidRDefault="007C6B5A" w:rsidP="007C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95D" w:rsidRDefault="002B795D" w:rsidP="007C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6B5A" w:rsidRDefault="007C6B5A" w:rsidP="007C6B5A">
      <w:pPr>
        <w:spacing w:after="0"/>
      </w:pPr>
    </w:p>
    <w:p w:rsidR="007C6B5A" w:rsidRPr="002B795D" w:rsidRDefault="002B795D" w:rsidP="007C6B5A">
      <w:pPr>
        <w:spacing w:after="0"/>
        <w:rPr>
          <w:b/>
        </w:rPr>
      </w:pPr>
      <w:r w:rsidRPr="002B795D">
        <w:rPr>
          <w:b/>
        </w:rPr>
        <w:t>Termín: 14.5.2015</w:t>
      </w:r>
    </w:p>
    <w:p w:rsidR="00FB1882" w:rsidRDefault="00FB1882" w:rsidP="007C6B5A">
      <w:pPr>
        <w:spacing w:after="0"/>
      </w:pPr>
    </w:p>
    <w:tbl>
      <w:tblPr>
        <w:tblStyle w:val="Mriekatabuky"/>
        <w:tblW w:w="0" w:type="auto"/>
        <w:tblLook w:val="04A0"/>
      </w:tblPr>
      <w:tblGrid>
        <w:gridCol w:w="534"/>
        <w:gridCol w:w="992"/>
        <w:gridCol w:w="1134"/>
        <w:gridCol w:w="2268"/>
        <w:gridCol w:w="2410"/>
        <w:gridCol w:w="1874"/>
      </w:tblGrid>
      <w:tr w:rsidR="007C6B5A" w:rsidTr="00D6711F">
        <w:tc>
          <w:tcPr>
            <w:tcW w:w="534" w:type="dxa"/>
          </w:tcPr>
          <w:p w:rsidR="007C6B5A" w:rsidRDefault="007C6B5A" w:rsidP="00D6711F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7C6B5A" w:rsidRDefault="007C6B5A" w:rsidP="00D6711F">
            <w:r>
              <w:t>Kód žiaka</w:t>
            </w:r>
          </w:p>
        </w:tc>
        <w:tc>
          <w:tcPr>
            <w:tcW w:w="1134" w:type="dxa"/>
          </w:tcPr>
          <w:p w:rsidR="007C6B5A" w:rsidRDefault="00136ECB" w:rsidP="00D6711F">
            <w:r>
              <w:rPr>
                <w:noProof/>
              </w:rPr>
              <w:pict>
                <v:shape id="_x0000_s1031" type="#_x0000_t32" style="position:absolute;margin-left:50.5pt;margin-top:14.15pt;width:234.35pt;height:0;z-index:251664384;mso-position-horizontal-relative:text;mso-position-vertical-relative:text" o:connectortype="straight"/>
              </w:pict>
            </w:r>
            <w:r w:rsidR="007C6B5A">
              <w:t>Body zo    ZŠ</w:t>
            </w:r>
          </w:p>
        </w:tc>
        <w:tc>
          <w:tcPr>
            <w:tcW w:w="2268" w:type="dxa"/>
          </w:tcPr>
          <w:p w:rsidR="007C6B5A" w:rsidRDefault="007C6B5A" w:rsidP="00D6711F">
            <w:pPr>
              <w:jc w:val="center"/>
            </w:pPr>
            <w:r>
              <w:t>Body SJL</w:t>
            </w:r>
          </w:p>
          <w:p w:rsidR="007C6B5A" w:rsidRDefault="007C6B5A" w:rsidP="00D6711F">
            <w:pPr>
              <w:jc w:val="center"/>
            </w:pPr>
            <w:r>
              <w:t>Prijímacia skúška</w:t>
            </w:r>
          </w:p>
        </w:tc>
        <w:tc>
          <w:tcPr>
            <w:tcW w:w="2410" w:type="dxa"/>
          </w:tcPr>
          <w:p w:rsidR="007C6B5A" w:rsidRDefault="007C6B5A" w:rsidP="00D6711F">
            <w:pPr>
              <w:jc w:val="center"/>
            </w:pPr>
            <w:r>
              <w:t>Body MAT</w:t>
            </w:r>
          </w:p>
          <w:p w:rsidR="007C6B5A" w:rsidRDefault="007C6B5A" w:rsidP="00D6711F">
            <w:pPr>
              <w:jc w:val="center"/>
            </w:pPr>
            <w:r>
              <w:t>Prijímacia skúška</w:t>
            </w:r>
          </w:p>
        </w:tc>
        <w:tc>
          <w:tcPr>
            <w:tcW w:w="1874" w:type="dxa"/>
          </w:tcPr>
          <w:p w:rsidR="007C6B5A" w:rsidRDefault="007C6B5A" w:rsidP="00D6711F">
            <w:pPr>
              <w:jc w:val="center"/>
            </w:pPr>
            <w:r>
              <w:t>Spolu</w:t>
            </w:r>
          </w:p>
          <w:p w:rsidR="007C6B5A" w:rsidRDefault="007C6B5A" w:rsidP="00D6711F">
            <w:pPr>
              <w:jc w:val="center"/>
            </w:pPr>
            <w:r>
              <w:t>ZŠ+ SJL, MAT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1.</w:t>
            </w:r>
          </w:p>
        </w:tc>
        <w:tc>
          <w:tcPr>
            <w:tcW w:w="992" w:type="dxa"/>
          </w:tcPr>
          <w:p w:rsidR="007C6B5A" w:rsidRDefault="00407A28" w:rsidP="00D6711F">
            <w:r>
              <w:t>01/C2</w:t>
            </w:r>
          </w:p>
        </w:tc>
        <w:tc>
          <w:tcPr>
            <w:tcW w:w="1134" w:type="dxa"/>
          </w:tcPr>
          <w:p w:rsidR="007C6B5A" w:rsidRDefault="00407A28" w:rsidP="00D6711F">
            <w:r>
              <w:t xml:space="preserve">  3 b</w:t>
            </w:r>
          </w:p>
        </w:tc>
        <w:tc>
          <w:tcPr>
            <w:tcW w:w="2268" w:type="dxa"/>
          </w:tcPr>
          <w:p w:rsidR="007C6B5A" w:rsidRDefault="00A14E28" w:rsidP="00D6711F">
            <w:r>
              <w:t xml:space="preserve">              </w:t>
            </w:r>
            <w:r w:rsidR="00281C33">
              <w:t xml:space="preserve"> </w:t>
            </w:r>
            <w:r>
              <w:t>25  b</w:t>
            </w:r>
          </w:p>
        </w:tc>
        <w:tc>
          <w:tcPr>
            <w:tcW w:w="2410" w:type="dxa"/>
          </w:tcPr>
          <w:p w:rsidR="007C6B5A" w:rsidRDefault="00260B4B" w:rsidP="00D6711F">
            <w:r>
              <w:t xml:space="preserve">            </w:t>
            </w:r>
            <w:r w:rsidR="00542841">
              <w:t xml:space="preserve"> </w:t>
            </w:r>
            <w:r>
              <w:t xml:space="preserve">  11  b</w:t>
            </w:r>
          </w:p>
        </w:tc>
        <w:tc>
          <w:tcPr>
            <w:tcW w:w="1874" w:type="dxa"/>
          </w:tcPr>
          <w:p w:rsidR="007C6B5A" w:rsidRDefault="003A23DA" w:rsidP="00D6711F">
            <w:r>
              <w:t xml:space="preserve">            39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2.</w:t>
            </w:r>
          </w:p>
        </w:tc>
        <w:tc>
          <w:tcPr>
            <w:tcW w:w="992" w:type="dxa"/>
          </w:tcPr>
          <w:p w:rsidR="007C6B5A" w:rsidRDefault="00407A28" w:rsidP="00D6711F">
            <w:r>
              <w:t>02/C2</w:t>
            </w:r>
          </w:p>
        </w:tc>
        <w:tc>
          <w:tcPr>
            <w:tcW w:w="1134" w:type="dxa"/>
          </w:tcPr>
          <w:p w:rsidR="007C6B5A" w:rsidRDefault="00407A28" w:rsidP="00D6711F">
            <w:r>
              <w:t xml:space="preserve">  </w:t>
            </w:r>
          </w:p>
        </w:tc>
        <w:tc>
          <w:tcPr>
            <w:tcW w:w="2268" w:type="dxa"/>
          </w:tcPr>
          <w:p w:rsidR="007C6B5A" w:rsidRDefault="009D4E9B" w:rsidP="00D6711F">
            <w:r>
              <w:t xml:space="preserve">           neúčasť</w:t>
            </w:r>
          </w:p>
        </w:tc>
        <w:tc>
          <w:tcPr>
            <w:tcW w:w="2410" w:type="dxa"/>
          </w:tcPr>
          <w:p w:rsidR="007C6B5A" w:rsidRDefault="009D4E9B" w:rsidP="00D6711F">
            <w:r>
              <w:t xml:space="preserve">         neúčasť</w:t>
            </w:r>
          </w:p>
        </w:tc>
        <w:tc>
          <w:tcPr>
            <w:tcW w:w="1874" w:type="dxa"/>
          </w:tcPr>
          <w:p w:rsidR="007C6B5A" w:rsidRDefault="009D4E9B" w:rsidP="00D6711F">
            <w:r>
              <w:t xml:space="preserve">      neúčasť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3.</w:t>
            </w:r>
          </w:p>
        </w:tc>
        <w:tc>
          <w:tcPr>
            <w:tcW w:w="992" w:type="dxa"/>
          </w:tcPr>
          <w:p w:rsidR="007C6B5A" w:rsidRDefault="00407A28" w:rsidP="00D6711F">
            <w:r>
              <w:t>03/C2</w:t>
            </w:r>
          </w:p>
        </w:tc>
        <w:tc>
          <w:tcPr>
            <w:tcW w:w="1134" w:type="dxa"/>
          </w:tcPr>
          <w:p w:rsidR="007C6B5A" w:rsidRDefault="00407A28" w:rsidP="00D6711F">
            <w:r>
              <w:t xml:space="preserve">  6 b</w:t>
            </w:r>
          </w:p>
        </w:tc>
        <w:tc>
          <w:tcPr>
            <w:tcW w:w="2268" w:type="dxa"/>
          </w:tcPr>
          <w:p w:rsidR="007C6B5A" w:rsidRDefault="00A14E28" w:rsidP="00D6711F">
            <w:r>
              <w:t xml:space="preserve">                22 b</w:t>
            </w:r>
          </w:p>
        </w:tc>
        <w:tc>
          <w:tcPr>
            <w:tcW w:w="2410" w:type="dxa"/>
          </w:tcPr>
          <w:p w:rsidR="007C6B5A" w:rsidRDefault="00260B4B" w:rsidP="00D6711F">
            <w:r>
              <w:t xml:space="preserve">              </w:t>
            </w:r>
            <w:r w:rsidR="00542841">
              <w:t xml:space="preserve"> </w:t>
            </w:r>
            <w:r>
              <w:t>12  b</w:t>
            </w:r>
          </w:p>
        </w:tc>
        <w:tc>
          <w:tcPr>
            <w:tcW w:w="1874" w:type="dxa"/>
          </w:tcPr>
          <w:p w:rsidR="007C6B5A" w:rsidRDefault="003A23DA" w:rsidP="00D6711F">
            <w:r>
              <w:t xml:space="preserve">            40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4.</w:t>
            </w:r>
          </w:p>
        </w:tc>
        <w:tc>
          <w:tcPr>
            <w:tcW w:w="992" w:type="dxa"/>
          </w:tcPr>
          <w:p w:rsidR="007C6B5A" w:rsidRDefault="00407A28" w:rsidP="00D6711F">
            <w:r>
              <w:t>04/C2</w:t>
            </w:r>
          </w:p>
        </w:tc>
        <w:tc>
          <w:tcPr>
            <w:tcW w:w="1134" w:type="dxa"/>
          </w:tcPr>
          <w:p w:rsidR="007C6B5A" w:rsidRDefault="00407A28" w:rsidP="00D6711F">
            <w:r>
              <w:t>14 b</w:t>
            </w:r>
          </w:p>
        </w:tc>
        <w:tc>
          <w:tcPr>
            <w:tcW w:w="2268" w:type="dxa"/>
          </w:tcPr>
          <w:p w:rsidR="007C6B5A" w:rsidRDefault="00281C33" w:rsidP="00D6711F">
            <w:r>
              <w:t xml:space="preserve">                23 b</w:t>
            </w:r>
          </w:p>
        </w:tc>
        <w:tc>
          <w:tcPr>
            <w:tcW w:w="2410" w:type="dxa"/>
          </w:tcPr>
          <w:p w:rsidR="007C6B5A" w:rsidRDefault="00260B4B" w:rsidP="00D6711F">
            <w:r>
              <w:t xml:space="preserve">              </w:t>
            </w:r>
            <w:r w:rsidR="00542841">
              <w:t xml:space="preserve"> </w:t>
            </w:r>
            <w:r>
              <w:t>15  b</w:t>
            </w:r>
          </w:p>
        </w:tc>
        <w:tc>
          <w:tcPr>
            <w:tcW w:w="1874" w:type="dxa"/>
          </w:tcPr>
          <w:p w:rsidR="007C6B5A" w:rsidRDefault="003A23DA" w:rsidP="00D6711F">
            <w:r>
              <w:t xml:space="preserve">            52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5.</w:t>
            </w:r>
          </w:p>
        </w:tc>
        <w:tc>
          <w:tcPr>
            <w:tcW w:w="992" w:type="dxa"/>
          </w:tcPr>
          <w:p w:rsidR="007C6B5A" w:rsidRDefault="00407A28" w:rsidP="00D6711F">
            <w:r>
              <w:t>05/C2</w:t>
            </w:r>
          </w:p>
        </w:tc>
        <w:tc>
          <w:tcPr>
            <w:tcW w:w="1134" w:type="dxa"/>
          </w:tcPr>
          <w:p w:rsidR="007C6B5A" w:rsidRDefault="00407A28" w:rsidP="00D6711F">
            <w:r>
              <w:t xml:space="preserve">  3 b</w:t>
            </w:r>
          </w:p>
        </w:tc>
        <w:tc>
          <w:tcPr>
            <w:tcW w:w="2268" w:type="dxa"/>
          </w:tcPr>
          <w:p w:rsidR="007C6B5A" w:rsidRDefault="00A14E28" w:rsidP="00D6711F">
            <w:r>
              <w:t xml:space="preserve">             </w:t>
            </w:r>
            <w:r w:rsidR="00281C33">
              <w:t xml:space="preserve">  </w:t>
            </w:r>
            <w:r>
              <w:t xml:space="preserve"> 22 b</w:t>
            </w:r>
          </w:p>
        </w:tc>
        <w:tc>
          <w:tcPr>
            <w:tcW w:w="2410" w:type="dxa"/>
          </w:tcPr>
          <w:p w:rsidR="007C6B5A" w:rsidRDefault="00542841" w:rsidP="00D6711F">
            <w:r>
              <w:t xml:space="preserve">               10 b</w:t>
            </w:r>
          </w:p>
        </w:tc>
        <w:tc>
          <w:tcPr>
            <w:tcW w:w="1874" w:type="dxa"/>
          </w:tcPr>
          <w:p w:rsidR="007C6B5A" w:rsidRDefault="00FB1882" w:rsidP="00D6711F">
            <w:r>
              <w:t xml:space="preserve">            35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6.</w:t>
            </w:r>
          </w:p>
        </w:tc>
        <w:tc>
          <w:tcPr>
            <w:tcW w:w="992" w:type="dxa"/>
          </w:tcPr>
          <w:p w:rsidR="007C6B5A" w:rsidRDefault="00407A28" w:rsidP="00D6711F">
            <w:r>
              <w:t>06/C2</w:t>
            </w:r>
          </w:p>
        </w:tc>
        <w:tc>
          <w:tcPr>
            <w:tcW w:w="1134" w:type="dxa"/>
          </w:tcPr>
          <w:p w:rsidR="007C6B5A" w:rsidRDefault="00407A28" w:rsidP="00D6711F">
            <w:r>
              <w:t>10 b</w:t>
            </w:r>
          </w:p>
        </w:tc>
        <w:tc>
          <w:tcPr>
            <w:tcW w:w="2268" w:type="dxa"/>
          </w:tcPr>
          <w:p w:rsidR="007C6B5A" w:rsidRDefault="00A14E28" w:rsidP="00D6711F">
            <w:r>
              <w:t xml:space="preserve">              </w:t>
            </w:r>
            <w:r w:rsidR="00281C33">
              <w:t xml:space="preserve">  22 </w:t>
            </w:r>
            <w:r>
              <w:t>b</w:t>
            </w:r>
          </w:p>
        </w:tc>
        <w:tc>
          <w:tcPr>
            <w:tcW w:w="2410" w:type="dxa"/>
          </w:tcPr>
          <w:p w:rsidR="007C6B5A" w:rsidRDefault="00542841" w:rsidP="00D6711F">
            <w:r>
              <w:t xml:space="preserve">               10 b</w:t>
            </w:r>
          </w:p>
        </w:tc>
        <w:tc>
          <w:tcPr>
            <w:tcW w:w="1874" w:type="dxa"/>
          </w:tcPr>
          <w:p w:rsidR="007C6B5A" w:rsidRDefault="00FB1882" w:rsidP="00D6711F">
            <w:r>
              <w:t xml:space="preserve">            42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7.</w:t>
            </w:r>
          </w:p>
        </w:tc>
        <w:tc>
          <w:tcPr>
            <w:tcW w:w="992" w:type="dxa"/>
          </w:tcPr>
          <w:p w:rsidR="007C6B5A" w:rsidRDefault="00407A28" w:rsidP="00D6711F">
            <w:r>
              <w:t>07/C2</w:t>
            </w:r>
          </w:p>
        </w:tc>
        <w:tc>
          <w:tcPr>
            <w:tcW w:w="1134" w:type="dxa"/>
          </w:tcPr>
          <w:p w:rsidR="007C6B5A" w:rsidRDefault="00407A28" w:rsidP="00D6711F">
            <w:r>
              <w:t>15 b</w:t>
            </w:r>
          </w:p>
        </w:tc>
        <w:tc>
          <w:tcPr>
            <w:tcW w:w="2268" w:type="dxa"/>
          </w:tcPr>
          <w:p w:rsidR="007C6B5A" w:rsidRDefault="00A14E28" w:rsidP="00D6711F">
            <w:r>
              <w:t xml:space="preserve">              </w:t>
            </w:r>
            <w:r w:rsidR="00281C33">
              <w:t xml:space="preserve">  21 </w:t>
            </w:r>
            <w:r>
              <w:t>b</w:t>
            </w:r>
          </w:p>
        </w:tc>
        <w:tc>
          <w:tcPr>
            <w:tcW w:w="2410" w:type="dxa"/>
          </w:tcPr>
          <w:p w:rsidR="007C6B5A" w:rsidRDefault="00260B4B" w:rsidP="00D6711F">
            <w:r>
              <w:t xml:space="preserve">              </w:t>
            </w:r>
            <w:r w:rsidR="00542841">
              <w:t xml:space="preserve"> </w:t>
            </w:r>
            <w:r>
              <w:t>20  b</w:t>
            </w:r>
          </w:p>
        </w:tc>
        <w:tc>
          <w:tcPr>
            <w:tcW w:w="1874" w:type="dxa"/>
          </w:tcPr>
          <w:p w:rsidR="007C6B5A" w:rsidRDefault="003A23DA" w:rsidP="00D6711F">
            <w:r>
              <w:t xml:space="preserve">           56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8.</w:t>
            </w:r>
          </w:p>
        </w:tc>
        <w:tc>
          <w:tcPr>
            <w:tcW w:w="992" w:type="dxa"/>
          </w:tcPr>
          <w:p w:rsidR="007C6B5A" w:rsidRDefault="00407A28" w:rsidP="00D6711F">
            <w:r>
              <w:t>08/C2</w:t>
            </w:r>
          </w:p>
        </w:tc>
        <w:tc>
          <w:tcPr>
            <w:tcW w:w="1134" w:type="dxa"/>
          </w:tcPr>
          <w:p w:rsidR="007C6B5A" w:rsidRDefault="00407A28" w:rsidP="00D6711F">
            <w:r>
              <w:t xml:space="preserve"> </w:t>
            </w:r>
          </w:p>
        </w:tc>
        <w:tc>
          <w:tcPr>
            <w:tcW w:w="2268" w:type="dxa"/>
          </w:tcPr>
          <w:p w:rsidR="007C6B5A" w:rsidRDefault="009D4E9B" w:rsidP="00D6711F">
            <w:r>
              <w:t xml:space="preserve">           neúčasť</w:t>
            </w:r>
          </w:p>
        </w:tc>
        <w:tc>
          <w:tcPr>
            <w:tcW w:w="2410" w:type="dxa"/>
          </w:tcPr>
          <w:p w:rsidR="007C6B5A" w:rsidRDefault="009D4E9B" w:rsidP="00D6711F">
            <w:r>
              <w:t xml:space="preserve">           neúčasť</w:t>
            </w:r>
          </w:p>
        </w:tc>
        <w:tc>
          <w:tcPr>
            <w:tcW w:w="1874" w:type="dxa"/>
          </w:tcPr>
          <w:p w:rsidR="007C6B5A" w:rsidRDefault="009D4E9B" w:rsidP="00D6711F">
            <w:r>
              <w:t xml:space="preserve">       neúčasť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9.</w:t>
            </w:r>
          </w:p>
        </w:tc>
        <w:tc>
          <w:tcPr>
            <w:tcW w:w="992" w:type="dxa"/>
          </w:tcPr>
          <w:p w:rsidR="007C6B5A" w:rsidRDefault="00407A28" w:rsidP="00D6711F">
            <w:r>
              <w:t>09/C2</w:t>
            </w:r>
          </w:p>
        </w:tc>
        <w:tc>
          <w:tcPr>
            <w:tcW w:w="1134" w:type="dxa"/>
          </w:tcPr>
          <w:p w:rsidR="007C6B5A" w:rsidRDefault="00407A28" w:rsidP="00D6711F">
            <w:r>
              <w:t xml:space="preserve"> 0  b</w:t>
            </w:r>
          </w:p>
        </w:tc>
        <w:tc>
          <w:tcPr>
            <w:tcW w:w="2268" w:type="dxa"/>
          </w:tcPr>
          <w:p w:rsidR="007C6B5A" w:rsidRDefault="00A14E28" w:rsidP="00D6711F">
            <w:r>
              <w:t xml:space="preserve">              </w:t>
            </w:r>
            <w:r w:rsidR="00281C33">
              <w:t xml:space="preserve"> </w:t>
            </w:r>
            <w:r>
              <w:t>21 b</w:t>
            </w:r>
          </w:p>
        </w:tc>
        <w:tc>
          <w:tcPr>
            <w:tcW w:w="2410" w:type="dxa"/>
          </w:tcPr>
          <w:p w:rsidR="007C6B5A" w:rsidRDefault="00260B4B" w:rsidP="00D6711F">
            <w:r>
              <w:t xml:space="preserve">              11  b</w:t>
            </w:r>
          </w:p>
        </w:tc>
        <w:tc>
          <w:tcPr>
            <w:tcW w:w="1874" w:type="dxa"/>
          </w:tcPr>
          <w:p w:rsidR="007C6B5A" w:rsidRDefault="003A23DA" w:rsidP="00D6711F">
            <w:r>
              <w:t xml:space="preserve">          32 b</w:t>
            </w:r>
          </w:p>
        </w:tc>
      </w:tr>
      <w:tr w:rsidR="007C6B5A" w:rsidTr="00D6711F">
        <w:tc>
          <w:tcPr>
            <w:tcW w:w="534" w:type="dxa"/>
          </w:tcPr>
          <w:p w:rsidR="007C6B5A" w:rsidRDefault="007C6B5A" w:rsidP="00D6711F">
            <w:r>
              <w:t>10.</w:t>
            </w:r>
          </w:p>
        </w:tc>
        <w:tc>
          <w:tcPr>
            <w:tcW w:w="992" w:type="dxa"/>
          </w:tcPr>
          <w:p w:rsidR="007C6B5A" w:rsidRDefault="00407A28" w:rsidP="00D6711F">
            <w:r>
              <w:t>10/C2</w:t>
            </w:r>
          </w:p>
        </w:tc>
        <w:tc>
          <w:tcPr>
            <w:tcW w:w="1134" w:type="dxa"/>
          </w:tcPr>
          <w:p w:rsidR="007C6B5A" w:rsidRDefault="00407A28" w:rsidP="00D6711F">
            <w:r>
              <w:t>32 b</w:t>
            </w:r>
          </w:p>
        </w:tc>
        <w:tc>
          <w:tcPr>
            <w:tcW w:w="2268" w:type="dxa"/>
          </w:tcPr>
          <w:p w:rsidR="007C6B5A" w:rsidRDefault="00A14E28" w:rsidP="00D6711F">
            <w:r>
              <w:t xml:space="preserve">             </w:t>
            </w:r>
            <w:r w:rsidR="00281C33">
              <w:t xml:space="preserve"> </w:t>
            </w:r>
            <w:r>
              <w:t xml:space="preserve"> </w:t>
            </w:r>
            <w:r w:rsidR="00281C33">
              <w:t xml:space="preserve">29 </w:t>
            </w:r>
            <w:r>
              <w:t>b</w:t>
            </w:r>
          </w:p>
        </w:tc>
        <w:tc>
          <w:tcPr>
            <w:tcW w:w="2410" w:type="dxa"/>
          </w:tcPr>
          <w:p w:rsidR="007C6B5A" w:rsidRDefault="00260B4B" w:rsidP="00D6711F">
            <w:r>
              <w:t xml:space="preserve">              23  b</w:t>
            </w:r>
          </w:p>
        </w:tc>
        <w:tc>
          <w:tcPr>
            <w:tcW w:w="1874" w:type="dxa"/>
          </w:tcPr>
          <w:p w:rsidR="007C6B5A" w:rsidRDefault="003A23DA" w:rsidP="00D6711F">
            <w:r>
              <w:t xml:space="preserve">          84 b</w:t>
            </w:r>
          </w:p>
        </w:tc>
      </w:tr>
    </w:tbl>
    <w:p w:rsidR="007C6B5A" w:rsidRDefault="007C6B5A" w:rsidP="007C6B5A"/>
    <w:p w:rsidR="00FB1882" w:rsidRDefault="00FB1882" w:rsidP="007C6B5A"/>
    <w:p w:rsidR="00FB1882" w:rsidRPr="00FB1882" w:rsidRDefault="00FB1882" w:rsidP="00FB1882">
      <w:pPr>
        <w:rPr>
          <w:i/>
        </w:rPr>
      </w:pPr>
      <w:r w:rsidRPr="00FB1882">
        <w:rPr>
          <w:i/>
        </w:rPr>
        <w:t>Žiak vyhovel, ak získal na prijímacích skúškach min.10 bodov z predmetu matematika a min.10 bodov z predmetu slovenský jazyk a literatúra.</w:t>
      </w:r>
    </w:p>
    <w:p w:rsidR="007C6B5A" w:rsidRDefault="007C6B5A"/>
    <w:sectPr w:rsidR="007C6B5A" w:rsidSect="00E1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2DD2"/>
    <w:rsid w:val="00136ECB"/>
    <w:rsid w:val="00236227"/>
    <w:rsid w:val="00260B4B"/>
    <w:rsid w:val="00281C33"/>
    <w:rsid w:val="002B795D"/>
    <w:rsid w:val="003A23DA"/>
    <w:rsid w:val="00407A28"/>
    <w:rsid w:val="00542841"/>
    <w:rsid w:val="00682071"/>
    <w:rsid w:val="007C6B5A"/>
    <w:rsid w:val="00934FA6"/>
    <w:rsid w:val="00942DD2"/>
    <w:rsid w:val="00957561"/>
    <w:rsid w:val="009D4E9B"/>
    <w:rsid w:val="009E40A0"/>
    <w:rsid w:val="00A14E28"/>
    <w:rsid w:val="00CE6DD6"/>
    <w:rsid w:val="00E1068C"/>
    <w:rsid w:val="00FB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30"/>
        <o:r id="V:Rule10" type="connector" idref="#_x0000_s1029"/>
        <o:r id="V:Rule11" type="connector" idref="#_x0000_s1027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2DD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2DD2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Animus</dc:creator>
  <cp:lastModifiedBy>Animus</cp:lastModifiedBy>
  <cp:revision>10</cp:revision>
  <cp:lastPrinted>2015-05-14T09:52:00Z</cp:lastPrinted>
  <dcterms:created xsi:type="dcterms:W3CDTF">2015-05-14T07:03:00Z</dcterms:created>
  <dcterms:modified xsi:type="dcterms:W3CDTF">2015-05-14T09:57:00Z</dcterms:modified>
</cp:coreProperties>
</file>