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8" w:rsidRDefault="00F867E8" w:rsidP="00F86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VYHODNOTENIE  PRIJÍMACÍCH  SKÚŠOK</w:t>
      </w:r>
      <w:r w:rsidR="000E2E01">
        <w:rPr>
          <w:b/>
          <w:sz w:val="24"/>
          <w:szCs w:val="24"/>
        </w:rPr>
        <w:t xml:space="preserve">  </w:t>
      </w:r>
    </w:p>
    <w:p w:rsidR="00F867E8" w:rsidRDefault="00F867E8" w:rsidP="00F867E8">
      <w:pPr>
        <w:jc w:val="both"/>
        <w:rPr>
          <w:b/>
          <w:sz w:val="24"/>
          <w:szCs w:val="24"/>
        </w:rPr>
      </w:pPr>
    </w:p>
    <w:p w:rsidR="00F867E8" w:rsidRDefault="00F867E8" w:rsidP="00F867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študijn</w:t>
      </w:r>
      <w:r w:rsidR="00517811">
        <w:rPr>
          <w:b/>
          <w:sz w:val="24"/>
          <w:szCs w:val="24"/>
        </w:rPr>
        <w:t>ý odbor: Informačné systémy a služby 7237 M</w:t>
      </w:r>
    </w:p>
    <w:tbl>
      <w:tblPr>
        <w:tblStyle w:val="Mriekatabuky"/>
        <w:tblW w:w="0" w:type="auto"/>
        <w:tblLook w:val="04A0"/>
      </w:tblPr>
      <w:tblGrid>
        <w:gridCol w:w="1384"/>
        <w:gridCol w:w="1985"/>
        <w:gridCol w:w="2409"/>
      </w:tblGrid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spolu</w:t>
            </w:r>
          </w:p>
        </w:tc>
      </w:tr>
      <w:tr w:rsidR="00F867E8" w:rsidTr="00F867E8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10/C2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84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23/C1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80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09/C1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79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13/C1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74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20/C1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72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24/C1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65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07/C1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61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25/C1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60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07/C2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56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17/C1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54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9568B">
              <w:rPr>
                <w:b/>
                <w:sz w:val="24"/>
                <w:szCs w:val="24"/>
              </w:rPr>
              <w:t>10/C1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53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04/C2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52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18/C1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51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51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02/C1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49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05/C1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46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26/C1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44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06/C1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44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12/C1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42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06/C2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42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08/C1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40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03/C2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40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21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01/C2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39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21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04/C1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38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19/C1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36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210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03/C1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35 b</w:t>
            </w:r>
          </w:p>
        </w:tc>
      </w:tr>
      <w:tr w:rsidR="00D9568B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21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D95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B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D956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35 b</w:t>
            </w:r>
          </w:p>
        </w:tc>
      </w:tr>
      <w:tr w:rsidR="00972107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05/C2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35 b</w:t>
            </w:r>
          </w:p>
        </w:tc>
      </w:tr>
      <w:tr w:rsidR="00972107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33 b</w:t>
            </w:r>
          </w:p>
        </w:tc>
      </w:tr>
      <w:tr w:rsidR="00972107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22/C1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33 b</w:t>
            </w:r>
          </w:p>
        </w:tc>
      </w:tr>
      <w:tr w:rsidR="000E2E01" w:rsidTr="00ED6B1D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01" w:rsidRDefault="000E2E01" w:rsidP="000E2E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Neprijatí  žiaci</w:t>
            </w:r>
          </w:p>
        </w:tc>
      </w:tr>
      <w:tr w:rsidR="00972107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09/C2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32 b</w:t>
            </w:r>
          </w:p>
        </w:tc>
      </w:tr>
      <w:tr w:rsidR="00972107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29 b</w:t>
            </w:r>
          </w:p>
        </w:tc>
      </w:tr>
      <w:tr w:rsidR="00972107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01/C1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7" w:rsidRDefault="00972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24 b</w:t>
            </w:r>
          </w:p>
        </w:tc>
      </w:tr>
    </w:tbl>
    <w:p w:rsidR="00F867E8" w:rsidRDefault="00F867E8" w:rsidP="00F867E8">
      <w:pPr>
        <w:jc w:val="both"/>
        <w:rPr>
          <w:b/>
          <w:sz w:val="24"/>
          <w:szCs w:val="24"/>
        </w:rPr>
      </w:pPr>
    </w:p>
    <w:p w:rsidR="00F867E8" w:rsidRPr="000E2E01" w:rsidRDefault="00F867E8" w:rsidP="00F867E8">
      <w:pPr>
        <w:jc w:val="both"/>
        <w:rPr>
          <w:b/>
          <w:i/>
          <w:sz w:val="24"/>
          <w:szCs w:val="24"/>
        </w:rPr>
      </w:pPr>
      <w:r w:rsidRPr="000E2E01">
        <w:rPr>
          <w:b/>
          <w:i/>
          <w:sz w:val="24"/>
          <w:szCs w:val="24"/>
        </w:rPr>
        <w:t>Poznámka: v prípade nezapísania žiaka</w:t>
      </w:r>
      <w:r w:rsidR="000E2E01" w:rsidRPr="000E2E01">
        <w:rPr>
          <w:b/>
          <w:i/>
          <w:sz w:val="24"/>
          <w:szCs w:val="24"/>
        </w:rPr>
        <w:t xml:space="preserve"> do 22.5. 2015</w:t>
      </w:r>
      <w:r w:rsidRPr="000E2E01">
        <w:rPr>
          <w:b/>
          <w:i/>
          <w:sz w:val="24"/>
          <w:szCs w:val="24"/>
        </w:rPr>
        <w:t xml:space="preserve"> sa posúva poradie o ďalšie miesto</w:t>
      </w:r>
      <w:r w:rsidR="000E2E01" w:rsidRPr="000E2E01">
        <w:rPr>
          <w:b/>
          <w:i/>
          <w:sz w:val="24"/>
          <w:szCs w:val="24"/>
        </w:rPr>
        <w:t>.</w:t>
      </w:r>
    </w:p>
    <w:p w:rsidR="00F867E8" w:rsidRPr="000E2E01" w:rsidRDefault="000E2E01" w:rsidP="000E2E01">
      <w:pPr>
        <w:jc w:val="both"/>
        <w:rPr>
          <w:b/>
          <w:i/>
          <w:sz w:val="24"/>
          <w:szCs w:val="24"/>
        </w:rPr>
      </w:pPr>
      <w:r w:rsidRPr="000E2E01">
        <w:rPr>
          <w:b/>
          <w:i/>
          <w:sz w:val="24"/>
          <w:szCs w:val="24"/>
        </w:rPr>
        <w:t xml:space="preserve">Neprijatí žiaci sa môžu prihlásiť na prijímacie skúšky v júnovom termíne, t.j. 16. </w:t>
      </w:r>
      <w:r>
        <w:rPr>
          <w:b/>
          <w:i/>
          <w:sz w:val="24"/>
          <w:szCs w:val="24"/>
        </w:rPr>
        <w:t>j</w:t>
      </w:r>
      <w:r w:rsidRPr="000E2E01">
        <w:rPr>
          <w:b/>
          <w:i/>
          <w:sz w:val="24"/>
          <w:szCs w:val="24"/>
        </w:rPr>
        <w:t>úna 2015.</w:t>
      </w:r>
    </w:p>
    <w:p w:rsidR="00F867E8" w:rsidRDefault="00F867E8" w:rsidP="00F86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VYHODNOTENIE  PRIJÍMACÍCH  SKÚŠOK</w:t>
      </w:r>
    </w:p>
    <w:p w:rsidR="00F867E8" w:rsidRDefault="00F867E8" w:rsidP="00F867E8">
      <w:pPr>
        <w:jc w:val="center"/>
        <w:rPr>
          <w:b/>
          <w:sz w:val="24"/>
          <w:szCs w:val="24"/>
        </w:rPr>
      </w:pPr>
    </w:p>
    <w:p w:rsidR="00F867E8" w:rsidRDefault="00F867E8" w:rsidP="00F867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študijný odbor: 6324 M manažme</w:t>
      </w:r>
      <w:r w:rsidR="00517811">
        <w:rPr>
          <w:b/>
          <w:sz w:val="24"/>
          <w:szCs w:val="24"/>
        </w:rPr>
        <w:t>nt regionálneho cestovného ruchu</w:t>
      </w:r>
    </w:p>
    <w:tbl>
      <w:tblPr>
        <w:tblStyle w:val="Mriekatabuky"/>
        <w:tblW w:w="0" w:type="auto"/>
        <w:tblLook w:val="04A0"/>
      </w:tblPr>
      <w:tblGrid>
        <w:gridCol w:w="1496"/>
        <w:gridCol w:w="1985"/>
        <w:gridCol w:w="2409"/>
      </w:tblGrid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spolu</w:t>
            </w:r>
          </w:p>
        </w:tc>
      </w:tr>
      <w:tr w:rsidR="00F867E8" w:rsidTr="00B02B9D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86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78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63 </w:t>
            </w:r>
            <w:r w:rsidR="00F867E8"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32CA5">
              <w:rPr>
                <w:b/>
                <w:sz w:val="24"/>
                <w:szCs w:val="24"/>
              </w:rPr>
              <w:t xml:space="preserve">  59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58 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55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53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50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C32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2CA5">
              <w:rPr>
                <w:b/>
                <w:sz w:val="24"/>
                <w:szCs w:val="24"/>
              </w:rPr>
              <w:t xml:space="preserve">   49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3A1C46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49 b</w:t>
            </w:r>
          </w:p>
        </w:tc>
      </w:tr>
      <w:tr w:rsidR="00F867E8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1C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48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1C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47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1C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47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1C4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47 b</w:t>
            </w:r>
          </w:p>
        </w:tc>
      </w:tr>
      <w:tr w:rsidR="00B02B9D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9D" w:rsidRDefault="00B02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D" w:rsidRDefault="00B02B9D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9D" w:rsidRDefault="00B02B9D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46 b</w:t>
            </w:r>
          </w:p>
        </w:tc>
      </w:tr>
      <w:tr w:rsidR="00517811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11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1" w:rsidRDefault="00517811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11" w:rsidRDefault="00517811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46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B02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781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45 b</w:t>
            </w:r>
          </w:p>
        </w:tc>
      </w:tr>
      <w:tr w:rsidR="000E2E01" w:rsidTr="00E85E94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01" w:rsidRDefault="000E2E01" w:rsidP="000E2E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Neprijatí  žiaci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781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45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3A1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781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45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5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43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B02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781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42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3A1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781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41 b</w:t>
            </w:r>
          </w:p>
        </w:tc>
      </w:tr>
      <w:tr w:rsidR="00FB297C" w:rsidTr="00B02B9D">
        <w:trPr>
          <w:trHeight w:val="34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781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40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781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39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781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37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3A1C46" w:rsidP="00B02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781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35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2B9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33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2B9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32 b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B02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0E2E01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nevyhovel</w:t>
            </w:r>
          </w:p>
        </w:tc>
      </w:tr>
      <w:tr w:rsidR="00FB297C" w:rsidTr="00B02B9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FB2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02B9D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C" w:rsidRDefault="000E2E01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nevyhovel</w:t>
            </w:r>
          </w:p>
        </w:tc>
      </w:tr>
    </w:tbl>
    <w:p w:rsidR="00F867E8" w:rsidRDefault="00F867E8" w:rsidP="00F86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297C" w:rsidRDefault="00FB297C" w:rsidP="00F867E8">
      <w:pPr>
        <w:spacing w:after="0" w:line="240" w:lineRule="auto"/>
        <w:jc w:val="both"/>
        <w:rPr>
          <w:sz w:val="24"/>
          <w:szCs w:val="24"/>
        </w:rPr>
      </w:pPr>
    </w:p>
    <w:p w:rsidR="00FB297C" w:rsidRDefault="00FB297C" w:rsidP="00F867E8">
      <w:pPr>
        <w:spacing w:after="0" w:line="240" w:lineRule="auto"/>
        <w:jc w:val="both"/>
        <w:rPr>
          <w:sz w:val="24"/>
          <w:szCs w:val="24"/>
        </w:rPr>
      </w:pPr>
    </w:p>
    <w:p w:rsidR="000E2E01" w:rsidRPr="000E2E01" w:rsidRDefault="000E2E01" w:rsidP="000E2E01">
      <w:pPr>
        <w:jc w:val="both"/>
        <w:rPr>
          <w:b/>
          <w:i/>
          <w:sz w:val="24"/>
          <w:szCs w:val="24"/>
        </w:rPr>
      </w:pPr>
      <w:r w:rsidRPr="000E2E01">
        <w:rPr>
          <w:b/>
          <w:i/>
          <w:sz w:val="24"/>
          <w:szCs w:val="24"/>
        </w:rPr>
        <w:t>Poznámka: v prípade nezapísania žiaka do 22.5. 2015 sa posúva poradie o ďalšie miesto</w:t>
      </w:r>
      <w:r>
        <w:rPr>
          <w:b/>
          <w:i/>
          <w:sz w:val="24"/>
          <w:szCs w:val="24"/>
        </w:rPr>
        <w:t>.</w:t>
      </w:r>
    </w:p>
    <w:p w:rsidR="000E2E01" w:rsidRPr="000E2E01" w:rsidRDefault="000E2E01" w:rsidP="000E2E01">
      <w:pPr>
        <w:jc w:val="both"/>
        <w:rPr>
          <w:b/>
          <w:i/>
          <w:sz w:val="24"/>
          <w:szCs w:val="24"/>
        </w:rPr>
      </w:pPr>
      <w:r w:rsidRPr="000E2E01">
        <w:rPr>
          <w:b/>
          <w:i/>
          <w:sz w:val="24"/>
          <w:szCs w:val="24"/>
        </w:rPr>
        <w:t xml:space="preserve">Neprijatí žiaci sa môžu prihlásiť na prijímacie skúšky v júnovom termíne, t.j. 16. </w:t>
      </w:r>
      <w:r>
        <w:rPr>
          <w:b/>
          <w:i/>
          <w:sz w:val="24"/>
          <w:szCs w:val="24"/>
        </w:rPr>
        <w:t>j</w:t>
      </w:r>
      <w:r w:rsidRPr="000E2E01">
        <w:rPr>
          <w:b/>
          <w:i/>
          <w:sz w:val="24"/>
          <w:szCs w:val="24"/>
        </w:rPr>
        <w:t>úna 2015.</w:t>
      </w:r>
    </w:p>
    <w:p w:rsidR="00FB297C" w:rsidRDefault="00FB297C" w:rsidP="00F867E8">
      <w:pPr>
        <w:spacing w:after="0" w:line="240" w:lineRule="auto"/>
        <w:jc w:val="both"/>
        <w:rPr>
          <w:sz w:val="24"/>
          <w:szCs w:val="24"/>
        </w:rPr>
      </w:pPr>
    </w:p>
    <w:p w:rsidR="00FB297C" w:rsidRDefault="00FB297C" w:rsidP="00F867E8">
      <w:pPr>
        <w:spacing w:after="0" w:line="240" w:lineRule="auto"/>
        <w:jc w:val="both"/>
        <w:rPr>
          <w:sz w:val="24"/>
          <w:szCs w:val="24"/>
        </w:rPr>
      </w:pPr>
    </w:p>
    <w:p w:rsidR="00F867E8" w:rsidRDefault="00F867E8" w:rsidP="00F86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VYHODNOTENIE  PRIJÍMACÍCH  SKÚŠOK</w:t>
      </w:r>
    </w:p>
    <w:p w:rsidR="00F867E8" w:rsidRDefault="00F867E8" w:rsidP="00F867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študijný odbor: 6341  škola podnikania</w:t>
      </w:r>
    </w:p>
    <w:tbl>
      <w:tblPr>
        <w:tblStyle w:val="Mriekatabuky"/>
        <w:tblW w:w="0" w:type="auto"/>
        <w:tblLook w:val="04A0"/>
      </w:tblPr>
      <w:tblGrid>
        <w:gridCol w:w="1384"/>
        <w:gridCol w:w="1985"/>
        <w:gridCol w:w="2409"/>
      </w:tblGrid>
      <w:tr w:rsidR="00F867E8" w:rsidTr="00F867E8">
        <w:trPr>
          <w:trHeight w:val="3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spolu</w:t>
            </w:r>
          </w:p>
        </w:tc>
      </w:tr>
      <w:tr w:rsidR="00F867E8" w:rsidTr="00F867E8">
        <w:trPr>
          <w:trHeight w:val="3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87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79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57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54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53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52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49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49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45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44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43 b</w:t>
            </w:r>
          </w:p>
        </w:tc>
      </w:tr>
      <w:tr w:rsidR="00F867E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E8" w:rsidRDefault="00F86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41 b</w:t>
            </w:r>
          </w:p>
        </w:tc>
      </w:tr>
      <w:tr w:rsidR="00697128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28" w:rsidRDefault="006971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8" w:rsidRDefault="003A1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8" w:rsidRDefault="006971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41 b</w:t>
            </w:r>
          </w:p>
        </w:tc>
      </w:tr>
      <w:tr w:rsidR="000E2E01" w:rsidTr="00A461DF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01" w:rsidRDefault="000E2E01" w:rsidP="000E2E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Neprijatí  žiaci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2411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1B5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2411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41 b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40 b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40 b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38 b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38 b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36 b</w:t>
            </w:r>
          </w:p>
        </w:tc>
      </w:tr>
      <w:tr w:rsidR="003A1C46" w:rsidTr="00F8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35 b</w:t>
            </w:r>
          </w:p>
        </w:tc>
      </w:tr>
      <w:tr w:rsidR="003A1C46" w:rsidTr="00697128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34 b</w:t>
            </w:r>
          </w:p>
        </w:tc>
      </w:tr>
      <w:tr w:rsidR="003A1C46" w:rsidTr="00697128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517811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6" w:rsidRDefault="003A1C46" w:rsidP="009019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33 b</w:t>
            </w:r>
          </w:p>
        </w:tc>
      </w:tr>
    </w:tbl>
    <w:p w:rsidR="00F867E8" w:rsidRDefault="00F867E8" w:rsidP="00F867E8">
      <w:pPr>
        <w:jc w:val="both"/>
        <w:rPr>
          <w:b/>
          <w:sz w:val="24"/>
          <w:szCs w:val="24"/>
        </w:rPr>
      </w:pPr>
    </w:p>
    <w:p w:rsidR="000E2E01" w:rsidRPr="000E2E01" w:rsidRDefault="000E2E01" w:rsidP="000E2E01">
      <w:pPr>
        <w:jc w:val="both"/>
        <w:rPr>
          <w:b/>
          <w:i/>
          <w:sz w:val="24"/>
          <w:szCs w:val="24"/>
        </w:rPr>
      </w:pPr>
      <w:r w:rsidRPr="000E2E01">
        <w:rPr>
          <w:b/>
          <w:i/>
          <w:sz w:val="24"/>
          <w:szCs w:val="24"/>
        </w:rPr>
        <w:t>Poznámka: v prípade nezapísania žiaka do 22.5. 2015 sa posúva poradie o ďalšie miesto.</w:t>
      </w:r>
    </w:p>
    <w:p w:rsidR="000E2E01" w:rsidRPr="000E2E01" w:rsidRDefault="000E2E01" w:rsidP="000E2E01">
      <w:pPr>
        <w:jc w:val="both"/>
        <w:rPr>
          <w:b/>
          <w:i/>
          <w:sz w:val="24"/>
          <w:szCs w:val="24"/>
        </w:rPr>
      </w:pPr>
      <w:r w:rsidRPr="000E2E01">
        <w:rPr>
          <w:b/>
          <w:i/>
          <w:sz w:val="24"/>
          <w:szCs w:val="24"/>
        </w:rPr>
        <w:t xml:space="preserve">Neprijatí žiaci sa môžu prihlásiť na prijímacie skúšky v júnovom termíne, t.j. 16. </w:t>
      </w:r>
      <w:r>
        <w:rPr>
          <w:b/>
          <w:i/>
          <w:sz w:val="24"/>
          <w:szCs w:val="24"/>
        </w:rPr>
        <w:t>j</w:t>
      </w:r>
      <w:r w:rsidRPr="000E2E01">
        <w:rPr>
          <w:b/>
          <w:i/>
          <w:sz w:val="24"/>
          <w:szCs w:val="24"/>
        </w:rPr>
        <w:t xml:space="preserve">úna </w:t>
      </w:r>
      <w:r>
        <w:rPr>
          <w:b/>
          <w:i/>
          <w:sz w:val="24"/>
          <w:szCs w:val="24"/>
        </w:rPr>
        <w:t>2015.</w:t>
      </w:r>
    </w:p>
    <w:p w:rsidR="00F867E8" w:rsidRDefault="00F867E8" w:rsidP="00F867E8">
      <w:pPr>
        <w:jc w:val="both"/>
        <w:rPr>
          <w:b/>
          <w:sz w:val="24"/>
          <w:szCs w:val="24"/>
        </w:rPr>
      </w:pPr>
    </w:p>
    <w:p w:rsidR="00F867E8" w:rsidRDefault="00F867E8" w:rsidP="00F867E8">
      <w:pPr>
        <w:jc w:val="center"/>
        <w:rPr>
          <w:b/>
          <w:sz w:val="24"/>
          <w:szCs w:val="24"/>
        </w:rPr>
      </w:pPr>
    </w:p>
    <w:p w:rsidR="00F867E8" w:rsidRDefault="00F867E8" w:rsidP="00F867E8">
      <w:pPr>
        <w:jc w:val="center"/>
        <w:rPr>
          <w:b/>
          <w:sz w:val="24"/>
          <w:szCs w:val="24"/>
        </w:rPr>
      </w:pPr>
    </w:p>
    <w:p w:rsidR="00F867E8" w:rsidRDefault="00F867E8" w:rsidP="00F867E8">
      <w:pPr>
        <w:jc w:val="center"/>
        <w:rPr>
          <w:b/>
          <w:sz w:val="36"/>
          <w:szCs w:val="36"/>
        </w:rPr>
      </w:pPr>
    </w:p>
    <w:p w:rsidR="002C553E" w:rsidRDefault="002C553E"/>
    <w:sectPr w:rsidR="002C553E" w:rsidSect="002C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67E8"/>
    <w:rsid w:val="000E2E01"/>
    <w:rsid w:val="00185E99"/>
    <w:rsid w:val="002C553E"/>
    <w:rsid w:val="003A1C46"/>
    <w:rsid w:val="00517811"/>
    <w:rsid w:val="005B3692"/>
    <w:rsid w:val="00697128"/>
    <w:rsid w:val="007E69C5"/>
    <w:rsid w:val="009370EF"/>
    <w:rsid w:val="00972107"/>
    <w:rsid w:val="00B02B9D"/>
    <w:rsid w:val="00C32CA5"/>
    <w:rsid w:val="00D9568B"/>
    <w:rsid w:val="00DB3D1C"/>
    <w:rsid w:val="00F867E8"/>
    <w:rsid w:val="00FB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6</cp:revision>
  <cp:lastPrinted>2015-05-14T12:44:00Z</cp:lastPrinted>
  <dcterms:created xsi:type="dcterms:W3CDTF">2015-05-14T10:08:00Z</dcterms:created>
  <dcterms:modified xsi:type="dcterms:W3CDTF">2015-05-14T12:46:00Z</dcterms:modified>
</cp:coreProperties>
</file>